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6C" w:rsidRDefault="00C2601D" w:rsidP="000C1F6C">
      <w:pPr>
        <w:rPr>
          <w:rFonts w:asciiTheme="minorHAnsi" w:hAnsiTheme="minorHAnsi"/>
          <w:sz w:val="24"/>
          <w:szCs w:val="24"/>
        </w:rPr>
      </w:pPr>
      <w:bookmarkStart w:id="0" w:name="_GoBack"/>
      <w:bookmarkEnd w:id="0"/>
      <w:r>
        <w:rPr>
          <w:rFonts w:asciiTheme="minorHAnsi" w:hAnsiTheme="minorHAnsi"/>
          <w:sz w:val="24"/>
          <w:szCs w:val="24"/>
        </w:rPr>
        <w:t xml:space="preserve"> </w:t>
      </w:r>
      <w:r w:rsidR="000F72BE">
        <w:rPr>
          <w:rFonts w:asciiTheme="minorHAnsi" w:hAnsiTheme="minorHAnsi"/>
          <w:sz w:val="24"/>
          <w:szCs w:val="24"/>
        </w:rPr>
        <w:t>Our ref: LQ/AC/DMR</w:t>
      </w:r>
      <w:r w:rsidR="00A87B00">
        <w:rPr>
          <w:rFonts w:asciiTheme="minorHAnsi" w:hAnsiTheme="minorHAnsi"/>
          <w:sz w:val="24"/>
          <w:szCs w:val="24"/>
        </w:rPr>
        <w:t>20</w:t>
      </w:r>
    </w:p>
    <w:p w:rsidR="000F72BE" w:rsidRDefault="000F72BE" w:rsidP="000C1F6C">
      <w:pPr>
        <w:rPr>
          <w:rFonts w:asciiTheme="minorHAnsi" w:hAnsiTheme="minorHAnsi"/>
          <w:sz w:val="24"/>
          <w:szCs w:val="24"/>
        </w:rPr>
      </w:pPr>
    </w:p>
    <w:p w:rsidR="000C1F6C" w:rsidRPr="009A5839" w:rsidRDefault="00A87B00" w:rsidP="000C1F6C">
      <w:pPr>
        <w:rPr>
          <w:rFonts w:asciiTheme="minorHAnsi" w:hAnsiTheme="minorHAnsi"/>
          <w:sz w:val="24"/>
          <w:szCs w:val="24"/>
        </w:rPr>
      </w:pPr>
      <w:r>
        <w:rPr>
          <w:rFonts w:asciiTheme="minorHAnsi" w:hAnsiTheme="minorHAnsi"/>
          <w:sz w:val="24"/>
          <w:szCs w:val="24"/>
        </w:rPr>
        <w:t>18th December 2020</w:t>
      </w:r>
    </w:p>
    <w:p w:rsidR="000C1F6C" w:rsidRPr="009A5839" w:rsidRDefault="000C1F6C" w:rsidP="000C1F6C">
      <w:pPr>
        <w:rPr>
          <w:rFonts w:asciiTheme="minorHAnsi" w:hAnsiTheme="minorHAnsi"/>
          <w:sz w:val="24"/>
          <w:szCs w:val="24"/>
        </w:rPr>
      </w:pPr>
    </w:p>
    <w:p w:rsidR="000C1F6C" w:rsidRDefault="000C1F6C" w:rsidP="0001278B">
      <w:pPr>
        <w:spacing w:after="240"/>
        <w:rPr>
          <w:rFonts w:asciiTheme="minorHAnsi" w:hAnsiTheme="minorHAnsi"/>
          <w:b/>
          <w:sz w:val="24"/>
          <w:szCs w:val="24"/>
        </w:rPr>
      </w:pPr>
      <w:r w:rsidRPr="009A5839">
        <w:rPr>
          <w:rFonts w:asciiTheme="minorHAnsi" w:hAnsiTheme="minorHAnsi"/>
          <w:b/>
          <w:sz w:val="24"/>
          <w:szCs w:val="24"/>
        </w:rPr>
        <w:t>To all Parent/Carers</w:t>
      </w:r>
      <w:r w:rsidR="0024727A" w:rsidRPr="009A5839">
        <w:rPr>
          <w:rFonts w:asciiTheme="minorHAnsi" w:hAnsiTheme="minorHAnsi"/>
          <w:b/>
          <w:sz w:val="24"/>
          <w:szCs w:val="24"/>
        </w:rPr>
        <w:tab/>
      </w:r>
      <w:r w:rsidR="0024727A" w:rsidRPr="009A5839">
        <w:rPr>
          <w:rFonts w:asciiTheme="minorHAnsi" w:hAnsiTheme="minorHAnsi"/>
          <w:b/>
          <w:sz w:val="24"/>
          <w:szCs w:val="24"/>
        </w:rPr>
        <w:tab/>
      </w:r>
      <w:r w:rsidR="0024727A" w:rsidRPr="009A5839">
        <w:rPr>
          <w:rFonts w:asciiTheme="minorHAnsi" w:hAnsiTheme="minorHAnsi"/>
          <w:b/>
          <w:sz w:val="24"/>
          <w:szCs w:val="24"/>
        </w:rPr>
        <w:tab/>
      </w:r>
      <w:r w:rsidR="0024727A" w:rsidRPr="009A5839">
        <w:rPr>
          <w:rFonts w:asciiTheme="minorHAnsi" w:hAnsiTheme="minorHAnsi"/>
          <w:b/>
          <w:sz w:val="24"/>
          <w:szCs w:val="24"/>
        </w:rPr>
        <w:tab/>
      </w:r>
      <w:r w:rsidR="0024727A" w:rsidRPr="009A5839">
        <w:rPr>
          <w:rFonts w:asciiTheme="minorHAnsi" w:hAnsiTheme="minorHAnsi"/>
          <w:b/>
          <w:sz w:val="24"/>
          <w:szCs w:val="24"/>
        </w:rPr>
        <w:tab/>
      </w:r>
      <w:r w:rsidR="0024727A" w:rsidRPr="009A5839">
        <w:rPr>
          <w:rFonts w:asciiTheme="minorHAnsi" w:hAnsiTheme="minorHAnsi"/>
          <w:b/>
          <w:sz w:val="24"/>
          <w:szCs w:val="24"/>
        </w:rPr>
        <w:tab/>
      </w:r>
      <w:r w:rsidR="0024727A" w:rsidRPr="009A5839">
        <w:rPr>
          <w:rFonts w:asciiTheme="minorHAnsi" w:hAnsiTheme="minorHAnsi"/>
          <w:b/>
          <w:sz w:val="24"/>
          <w:szCs w:val="24"/>
        </w:rPr>
        <w:tab/>
      </w:r>
      <w:r w:rsidR="0024727A" w:rsidRPr="009A5839">
        <w:rPr>
          <w:rFonts w:asciiTheme="minorHAnsi" w:hAnsiTheme="minorHAnsi"/>
          <w:b/>
          <w:sz w:val="24"/>
          <w:szCs w:val="24"/>
        </w:rPr>
        <w:tab/>
      </w:r>
      <w:r w:rsidR="0024727A" w:rsidRPr="009A5839">
        <w:rPr>
          <w:rFonts w:asciiTheme="minorHAnsi" w:hAnsiTheme="minorHAnsi"/>
          <w:b/>
          <w:sz w:val="24"/>
          <w:szCs w:val="24"/>
        </w:rPr>
        <w:tab/>
      </w:r>
      <w:r w:rsidR="0024727A" w:rsidRPr="009A5839">
        <w:rPr>
          <w:rFonts w:asciiTheme="minorHAnsi" w:hAnsiTheme="minorHAnsi"/>
          <w:b/>
          <w:sz w:val="24"/>
          <w:szCs w:val="24"/>
        </w:rPr>
        <w:tab/>
      </w:r>
      <w:r w:rsidR="0024727A" w:rsidRPr="009A5839">
        <w:rPr>
          <w:rFonts w:asciiTheme="minorHAnsi" w:hAnsiTheme="minorHAnsi"/>
          <w:b/>
          <w:sz w:val="24"/>
          <w:szCs w:val="24"/>
        </w:rPr>
        <w:tab/>
      </w:r>
    </w:p>
    <w:p w:rsidR="000C1F6C" w:rsidRDefault="000C1F6C" w:rsidP="000C1F6C">
      <w:pPr>
        <w:rPr>
          <w:rFonts w:asciiTheme="minorHAnsi" w:eastAsiaTheme="minorHAnsi" w:hAnsiTheme="minorHAnsi" w:cstheme="minorBidi"/>
          <w:kern w:val="0"/>
          <w:sz w:val="24"/>
          <w:szCs w:val="24"/>
        </w:rPr>
      </w:pPr>
      <w:r w:rsidRPr="009A5839">
        <w:rPr>
          <w:rFonts w:asciiTheme="minorHAnsi" w:eastAsiaTheme="minorHAnsi" w:hAnsiTheme="minorHAnsi" w:cstheme="minorBidi"/>
          <w:kern w:val="0"/>
          <w:sz w:val="24"/>
          <w:szCs w:val="24"/>
        </w:rPr>
        <w:t>Dear Parent/Carer,</w:t>
      </w:r>
    </w:p>
    <w:p w:rsidR="006E6CD2" w:rsidRDefault="006E6CD2" w:rsidP="000C1F6C">
      <w:pPr>
        <w:rPr>
          <w:rFonts w:asciiTheme="minorHAnsi" w:eastAsiaTheme="minorHAnsi" w:hAnsiTheme="minorHAnsi" w:cstheme="minorBidi"/>
          <w:kern w:val="0"/>
          <w:sz w:val="24"/>
          <w:szCs w:val="24"/>
        </w:rPr>
      </w:pPr>
    </w:p>
    <w:p w:rsidR="00675C39" w:rsidRPr="00675C39" w:rsidRDefault="00675C39" w:rsidP="000C1F6C">
      <w:pPr>
        <w:rPr>
          <w:rFonts w:asciiTheme="minorHAnsi" w:hAnsiTheme="minorHAnsi"/>
          <w:sz w:val="24"/>
          <w:szCs w:val="24"/>
        </w:rPr>
      </w:pPr>
      <w:r w:rsidRPr="00675C39">
        <w:rPr>
          <w:rFonts w:asciiTheme="minorHAnsi" w:hAnsiTheme="minorHAnsi"/>
          <w:sz w:val="24"/>
          <w:szCs w:val="24"/>
        </w:rPr>
        <w:t xml:space="preserve">It has been a monumental achievement to </w:t>
      </w:r>
      <w:r w:rsidR="00BC6506">
        <w:rPr>
          <w:rFonts w:asciiTheme="minorHAnsi" w:hAnsiTheme="minorHAnsi"/>
          <w:sz w:val="24"/>
          <w:szCs w:val="24"/>
        </w:rPr>
        <w:t>deliver education to our pupils this term</w:t>
      </w:r>
      <w:r w:rsidRPr="00675C39">
        <w:rPr>
          <w:rFonts w:asciiTheme="minorHAnsi" w:hAnsiTheme="minorHAnsi"/>
          <w:sz w:val="24"/>
          <w:szCs w:val="24"/>
        </w:rPr>
        <w:t>, given both the local and national picture since returning</w:t>
      </w:r>
      <w:r>
        <w:rPr>
          <w:rFonts w:asciiTheme="minorHAnsi" w:hAnsiTheme="minorHAnsi"/>
          <w:sz w:val="24"/>
          <w:szCs w:val="24"/>
        </w:rPr>
        <w:t xml:space="preserve"> </w:t>
      </w:r>
      <w:r w:rsidR="00BC6506">
        <w:rPr>
          <w:rFonts w:asciiTheme="minorHAnsi" w:hAnsiTheme="minorHAnsi"/>
          <w:sz w:val="24"/>
          <w:szCs w:val="24"/>
        </w:rPr>
        <w:t xml:space="preserve">in </w:t>
      </w:r>
      <w:r w:rsidRPr="00675C39">
        <w:rPr>
          <w:rFonts w:asciiTheme="minorHAnsi" w:hAnsiTheme="minorHAnsi"/>
          <w:sz w:val="24"/>
          <w:szCs w:val="24"/>
        </w:rPr>
        <w:t xml:space="preserve">September. Like all schools, we have had </w:t>
      </w:r>
      <w:r w:rsidR="00BC6506">
        <w:rPr>
          <w:rFonts w:asciiTheme="minorHAnsi" w:hAnsiTheme="minorHAnsi"/>
          <w:sz w:val="24"/>
          <w:szCs w:val="24"/>
        </w:rPr>
        <w:t>some disruption including the closure of the school for two days in November and some bubble closures</w:t>
      </w:r>
      <w:r w:rsidRPr="00675C39">
        <w:rPr>
          <w:rFonts w:asciiTheme="minorHAnsi" w:hAnsiTheme="minorHAnsi"/>
          <w:sz w:val="24"/>
          <w:szCs w:val="24"/>
        </w:rPr>
        <w:t xml:space="preserve">, in line with national guidance, but a </w:t>
      </w:r>
      <w:r>
        <w:rPr>
          <w:rFonts w:asciiTheme="minorHAnsi" w:hAnsiTheme="minorHAnsi"/>
          <w:sz w:val="24"/>
          <w:szCs w:val="24"/>
        </w:rPr>
        <w:t>big</w:t>
      </w:r>
      <w:r w:rsidRPr="00675C39">
        <w:rPr>
          <w:rFonts w:asciiTheme="minorHAnsi" w:hAnsiTheme="minorHAnsi"/>
          <w:sz w:val="24"/>
          <w:szCs w:val="24"/>
        </w:rPr>
        <w:t xml:space="preserve"> team effort </w:t>
      </w:r>
      <w:r>
        <w:rPr>
          <w:rFonts w:asciiTheme="minorHAnsi" w:hAnsiTheme="minorHAnsi"/>
          <w:sz w:val="24"/>
          <w:szCs w:val="24"/>
        </w:rPr>
        <w:t>at High Well</w:t>
      </w:r>
      <w:r w:rsidRPr="00675C39">
        <w:rPr>
          <w:rFonts w:asciiTheme="minorHAnsi" w:hAnsiTheme="minorHAnsi"/>
          <w:sz w:val="24"/>
          <w:szCs w:val="24"/>
        </w:rPr>
        <w:t xml:space="preserve"> has allowed pupils to return to the standard of education they deserve, albeit with some restrictions.</w:t>
      </w:r>
      <w:r>
        <w:rPr>
          <w:rFonts w:asciiTheme="minorHAnsi" w:hAnsiTheme="minorHAnsi"/>
          <w:sz w:val="24"/>
          <w:szCs w:val="24"/>
        </w:rPr>
        <w:t xml:space="preserve"> </w:t>
      </w:r>
    </w:p>
    <w:p w:rsidR="00675C39" w:rsidRDefault="00675C39" w:rsidP="000C1F6C">
      <w:pPr>
        <w:rPr>
          <w:rFonts w:asciiTheme="minorHAnsi" w:hAnsiTheme="minorHAnsi"/>
          <w:sz w:val="24"/>
          <w:szCs w:val="24"/>
        </w:rPr>
      </w:pPr>
    </w:p>
    <w:p w:rsidR="006E6CD2" w:rsidRPr="00675C39" w:rsidRDefault="00675C39" w:rsidP="000C1F6C">
      <w:pPr>
        <w:rPr>
          <w:rFonts w:asciiTheme="minorHAnsi" w:eastAsiaTheme="minorHAnsi" w:hAnsiTheme="minorHAnsi" w:cstheme="minorBidi"/>
          <w:kern w:val="0"/>
          <w:sz w:val="24"/>
          <w:szCs w:val="24"/>
        </w:rPr>
      </w:pPr>
      <w:r w:rsidRPr="00675C39">
        <w:rPr>
          <w:rFonts w:asciiTheme="minorHAnsi" w:hAnsiTheme="minorHAnsi"/>
          <w:sz w:val="24"/>
          <w:szCs w:val="24"/>
        </w:rPr>
        <w:t xml:space="preserve">As always, we thank you for your continued support of </w:t>
      </w:r>
      <w:r>
        <w:rPr>
          <w:rFonts w:asciiTheme="minorHAnsi" w:hAnsiTheme="minorHAnsi"/>
          <w:sz w:val="24"/>
          <w:szCs w:val="24"/>
        </w:rPr>
        <w:t>High Well School</w:t>
      </w:r>
      <w:r w:rsidR="00BC6506">
        <w:rPr>
          <w:rFonts w:asciiTheme="minorHAnsi" w:hAnsiTheme="minorHAnsi"/>
          <w:sz w:val="24"/>
          <w:szCs w:val="24"/>
        </w:rPr>
        <w:t xml:space="preserve"> and the flexibility you have shown </w:t>
      </w:r>
      <w:r w:rsidR="0029510F">
        <w:rPr>
          <w:rFonts w:asciiTheme="minorHAnsi" w:hAnsiTheme="minorHAnsi"/>
          <w:sz w:val="24"/>
          <w:szCs w:val="24"/>
        </w:rPr>
        <w:t xml:space="preserve">when classes have had to close and </w:t>
      </w:r>
      <w:r w:rsidR="00CE3216">
        <w:rPr>
          <w:rFonts w:asciiTheme="minorHAnsi" w:hAnsiTheme="minorHAnsi"/>
          <w:sz w:val="24"/>
          <w:szCs w:val="24"/>
        </w:rPr>
        <w:t xml:space="preserve">in supporting self-isolation.  </w:t>
      </w:r>
      <w:r w:rsidRPr="00675C39">
        <w:rPr>
          <w:rFonts w:asciiTheme="minorHAnsi" w:hAnsiTheme="minorHAnsi"/>
          <w:sz w:val="24"/>
          <w:szCs w:val="24"/>
        </w:rPr>
        <w:t xml:space="preserve">We are committed to ensuring that our staff, </w:t>
      </w:r>
      <w:r>
        <w:rPr>
          <w:rFonts w:asciiTheme="minorHAnsi" w:hAnsiTheme="minorHAnsi"/>
          <w:sz w:val="24"/>
          <w:szCs w:val="24"/>
        </w:rPr>
        <w:t xml:space="preserve">pupils </w:t>
      </w:r>
      <w:r w:rsidRPr="00675C39">
        <w:rPr>
          <w:rFonts w:asciiTheme="minorHAnsi" w:hAnsiTheme="minorHAnsi"/>
          <w:sz w:val="24"/>
          <w:szCs w:val="24"/>
        </w:rPr>
        <w:t xml:space="preserve">and their families are as safe as possible but at the same time will strive to still provide the very best experiences for all of our </w:t>
      </w:r>
      <w:r>
        <w:rPr>
          <w:rFonts w:asciiTheme="minorHAnsi" w:hAnsiTheme="minorHAnsi"/>
          <w:sz w:val="24"/>
          <w:szCs w:val="24"/>
        </w:rPr>
        <w:t>pupils</w:t>
      </w:r>
      <w:r w:rsidRPr="00675C39">
        <w:rPr>
          <w:rFonts w:asciiTheme="minorHAnsi" w:hAnsiTheme="minorHAnsi"/>
          <w:sz w:val="24"/>
          <w:szCs w:val="24"/>
        </w:rPr>
        <w:t xml:space="preserve"> </w:t>
      </w:r>
      <w:r>
        <w:rPr>
          <w:rFonts w:asciiTheme="minorHAnsi" w:hAnsiTheme="minorHAnsi"/>
          <w:sz w:val="24"/>
          <w:szCs w:val="24"/>
        </w:rPr>
        <w:t xml:space="preserve">in the coming Spring Term </w:t>
      </w:r>
      <w:r w:rsidRPr="00675C39">
        <w:rPr>
          <w:rFonts w:asciiTheme="minorHAnsi" w:hAnsiTheme="minorHAnsi"/>
          <w:sz w:val="24"/>
          <w:szCs w:val="24"/>
        </w:rPr>
        <w:t xml:space="preserve">and aim to maintain a sense of normality for </w:t>
      </w:r>
      <w:r>
        <w:rPr>
          <w:rFonts w:asciiTheme="minorHAnsi" w:hAnsiTheme="minorHAnsi"/>
          <w:sz w:val="24"/>
          <w:szCs w:val="24"/>
        </w:rPr>
        <w:t>pupils</w:t>
      </w:r>
      <w:r w:rsidRPr="00675C39">
        <w:rPr>
          <w:rFonts w:asciiTheme="minorHAnsi" w:hAnsiTheme="minorHAnsi"/>
          <w:sz w:val="24"/>
          <w:szCs w:val="24"/>
        </w:rPr>
        <w:t xml:space="preserve"> in an ever changing climate.</w:t>
      </w:r>
    </w:p>
    <w:p w:rsidR="006E6CD2" w:rsidRDefault="006E6CD2" w:rsidP="000C1F6C">
      <w:pPr>
        <w:rPr>
          <w:rFonts w:asciiTheme="minorHAnsi" w:eastAsiaTheme="minorHAnsi" w:hAnsiTheme="minorHAnsi" w:cstheme="minorBidi"/>
          <w:kern w:val="0"/>
          <w:sz w:val="24"/>
          <w:szCs w:val="24"/>
        </w:rPr>
      </w:pPr>
    </w:p>
    <w:p w:rsidR="00115595" w:rsidRDefault="00115595" w:rsidP="000C1F6C">
      <w:pPr>
        <w:rPr>
          <w:rFonts w:asciiTheme="minorHAnsi" w:eastAsiaTheme="minorHAnsi" w:hAnsiTheme="minorHAnsi" w:cstheme="minorBidi"/>
          <w:kern w:val="0"/>
          <w:sz w:val="24"/>
          <w:szCs w:val="24"/>
        </w:rPr>
      </w:pPr>
      <w:r w:rsidRPr="00581843">
        <w:rPr>
          <w:rFonts w:asciiTheme="minorHAnsi" w:eastAsiaTheme="minorHAnsi" w:hAnsiTheme="minorHAnsi" w:cstheme="minorBidi"/>
          <w:kern w:val="0"/>
          <w:sz w:val="24"/>
          <w:szCs w:val="24"/>
        </w:rPr>
        <w:t>A really encouraging thing to pass on is that, in spite of the March lockdown and subsequent disruptions, the majority of pupils continue to make academic and social and emotional progress and haven’t let this difficult situation become a barrier to their education. The pupils deserve huge credit for this.</w:t>
      </w:r>
    </w:p>
    <w:p w:rsidR="00115595" w:rsidRDefault="00115595" w:rsidP="000C1F6C">
      <w:pPr>
        <w:rPr>
          <w:rFonts w:asciiTheme="minorHAnsi" w:eastAsiaTheme="minorHAnsi" w:hAnsiTheme="minorHAnsi" w:cstheme="minorBidi"/>
          <w:kern w:val="0"/>
          <w:sz w:val="24"/>
          <w:szCs w:val="24"/>
        </w:rPr>
      </w:pPr>
    </w:p>
    <w:p w:rsidR="000C1F6C" w:rsidRPr="000C1F6C" w:rsidRDefault="000C1F6C" w:rsidP="000C1F6C">
      <w:pPr>
        <w:widowControl/>
        <w:overflowPunct/>
        <w:autoSpaceDE/>
        <w:autoSpaceDN/>
        <w:adjustRightInd/>
        <w:spacing w:after="160"/>
        <w:rPr>
          <w:rFonts w:asciiTheme="minorHAnsi" w:eastAsiaTheme="minorHAnsi" w:hAnsiTheme="minorHAnsi" w:cstheme="minorBidi"/>
          <w:kern w:val="0"/>
          <w:sz w:val="24"/>
          <w:szCs w:val="24"/>
        </w:rPr>
      </w:pPr>
      <w:r w:rsidRPr="000C1F6C">
        <w:rPr>
          <w:rFonts w:asciiTheme="minorHAnsi" w:eastAsiaTheme="minorHAnsi" w:hAnsiTheme="minorHAnsi" w:cstheme="minorBidi"/>
          <w:kern w:val="0"/>
          <w:sz w:val="24"/>
          <w:szCs w:val="24"/>
        </w:rPr>
        <w:t xml:space="preserve">School </w:t>
      </w:r>
      <w:r w:rsidR="00452754">
        <w:rPr>
          <w:rFonts w:asciiTheme="minorHAnsi" w:eastAsiaTheme="minorHAnsi" w:hAnsiTheme="minorHAnsi" w:cstheme="minorBidi"/>
          <w:kern w:val="0"/>
          <w:sz w:val="24"/>
          <w:szCs w:val="24"/>
        </w:rPr>
        <w:t xml:space="preserve">returns </w:t>
      </w:r>
      <w:r w:rsidR="00CE3216">
        <w:rPr>
          <w:rFonts w:asciiTheme="minorHAnsi" w:eastAsiaTheme="minorHAnsi" w:hAnsiTheme="minorHAnsi" w:cstheme="minorBidi"/>
          <w:kern w:val="0"/>
          <w:sz w:val="24"/>
          <w:szCs w:val="24"/>
        </w:rPr>
        <w:t xml:space="preserve">for all pupils </w:t>
      </w:r>
      <w:r w:rsidR="00452754">
        <w:rPr>
          <w:rFonts w:asciiTheme="minorHAnsi" w:eastAsiaTheme="minorHAnsi" w:hAnsiTheme="minorHAnsi" w:cstheme="minorBidi"/>
          <w:kern w:val="0"/>
          <w:sz w:val="24"/>
          <w:szCs w:val="24"/>
        </w:rPr>
        <w:t xml:space="preserve">on Monday </w:t>
      </w:r>
      <w:r w:rsidR="006F1171">
        <w:rPr>
          <w:rFonts w:asciiTheme="minorHAnsi" w:eastAsiaTheme="minorHAnsi" w:hAnsiTheme="minorHAnsi" w:cstheme="minorBidi"/>
          <w:kern w:val="0"/>
          <w:sz w:val="24"/>
          <w:szCs w:val="24"/>
        </w:rPr>
        <w:t>4th</w:t>
      </w:r>
      <w:r w:rsidR="00D03725">
        <w:rPr>
          <w:rFonts w:asciiTheme="minorHAnsi" w:eastAsiaTheme="minorHAnsi" w:hAnsiTheme="minorHAnsi" w:cstheme="minorBidi"/>
          <w:kern w:val="0"/>
          <w:sz w:val="24"/>
          <w:szCs w:val="24"/>
        </w:rPr>
        <w:t xml:space="preserve"> </w:t>
      </w:r>
      <w:r w:rsidR="00452754">
        <w:rPr>
          <w:rFonts w:asciiTheme="minorHAnsi" w:eastAsiaTheme="minorHAnsi" w:hAnsiTheme="minorHAnsi" w:cstheme="minorBidi"/>
          <w:kern w:val="0"/>
          <w:sz w:val="24"/>
          <w:szCs w:val="24"/>
        </w:rPr>
        <w:t>January 20</w:t>
      </w:r>
      <w:r w:rsidR="006F1171">
        <w:rPr>
          <w:rFonts w:asciiTheme="minorHAnsi" w:eastAsiaTheme="minorHAnsi" w:hAnsiTheme="minorHAnsi" w:cstheme="minorBidi"/>
          <w:kern w:val="0"/>
          <w:sz w:val="24"/>
          <w:szCs w:val="24"/>
        </w:rPr>
        <w:t>20</w:t>
      </w:r>
      <w:r w:rsidR="006E6CD2">
        <w:rPr>
          <w:rFonts w:asciiTheme="minorHAnsi" w:eastAsiaTheme="minorHAnsi" w:hAnsiTheme="minorHAnsi" w:cstheme="minorBidi"/>
          <w:kern w:val="0"/>
          <w:sz w:val="24"/>
          <w:szCs w:val="24"/>
        </w:rPr>
        <w:t xml:space="preserve">, </w:t>
      </w:r>
      <w:r w:rsidR="00CE3216">
        <w:rPr>
          <w:rFonts w:asciiTheme="minorHAnsi" w:eastAsiaTheme="minorHAnsi" w:hAnsiTheme="minorHAnsi" w:cstheme="minorBidi"/>
          <w:kern w:val="0"/>
          <w:sz w:val="24"/>
          <w:szCs w:val="24"/>
        </w:rPr>
        <w:t>and we will update you in the New Year on the Government’s plans to implement Covid-19 testing in secondary schools.   P</w:t>
      </w:r>
      <w:r w:rsidR="006E6CD2">
        <w:rPr>
          <w:rFonts w:asciiTheme="minorHAnsi" w:eastAsiaTheme="minorHAnsi" w:hAnsiTheme="minorHAnsi" w:cstheme="minorBidi"/>
          <w:kern w:val="0"/>
          <w:sz w:val="24"/>
          <w:szCs w:val="24"/>
        </w:rPr>
        <w:t xml:space="preserve">lease find </w:t>
      </w:r>
      <w:r w:rsidR="001404BB">
        <w:rPr>
          <w:rFonts w:asciiTheme="minorHAnsi" w:eastAsiaTheme="minorHAnsi" w:hAnsiTheme="minorHAnsi" w:cstheme="minorBidi"/>
          <w:kern w:val="0"/>
          <w:sz w:val="24"/>
          <w:szCs w:val="24"/>
        </w:rPr>
        <w:t>enclosed</w:t>
      </w:r>
      <w:r w:rsidR="006E6CD2">
        <w:rPr>
          <w:rFonts w:asciiTheme="minorHAnsi" w:eastAsiaTheme="minorHAnsi" w:hAnsiTheme="minorHAnsi" w:cstheme="minorBidi"/>
          <w:kern w:val="0"/>
          <w:sz w:val="24"/>
          <w:szCs w:val="24"/>
        </w:rPr>
        <w:t xml:space="preserve"> important information</w:t>
      </w:r>
      <w:r w:rsidR="001404BB">
        <w:rPr>
          <w:rFonts w:asciiTheme="minorHAnsi" w:eastAsiaTheme="minorHAnsi" w:hAnsiTheme="minorHAnsi" w:cstheme="minorBidi"/>
          <w:kern w:val="0"/>
          <w:sz w:val="24"/>
          <w:szCs w:val="24"/>
        </w:rPr>
        <w:t xml:space="preserve"> and advice for parents</w:t>
      </w:r>
      <w:r w:rsidR="006E6CD2">
        <w:rPr>
          <w:rFonts w:asciiTheme="minorHAnsi" w:eastAsiaTheme="minorHAnsi" w:hAnsiTheme="minorHAnsi" w:cstheme="minorBidi"/>
          <w:kern w:val="0"/>
          <w:sz w:val="24"/>
          <w:szCs w:val="24"/>
        </w:rPr>
        <w:t xml:space="preserve"> from Public Health England.</w:t>
      </w:r>
    </w:p>
    <w:p w:rsidR="000C1F6C" w:rsidRPr="009A5839" w:rsidRDefault="00452754" w:rsidP="0001278B">
      <w:pPr>
        <w:widowControl/>
        <w:overflowPunct/>
        <w:autoSpaceDE/>
        <w:autoSpaceDN/>
        <w:adjustRightInd/>
        <w:rPr>
          <w:rFonts w:asciiTheme="minorHAnsi" w:eastAsiaTheme="minorHAnsi" w:hAnsiTheme="minorHAnsi" w:cstheme="minorBidi"/>
          <w:kern w:val="0"/>
          <w:sz w:val="24"/>
          <w:szCs w:val="24"/>
        </w:rPr>
      </w:pPr>
      <w:r>
        <w:rPr>
          <w:rFonts w:asciiTheme="minorHAnsi" w:eastAsiaTheme="minorHAnsi" w:hAnsiTheme="minorHAnsi" w:cstheme="minorBidi"/>
          <w:kern w:val="0"/>
          <w:sz w:val="24"/>
          <w:szCs w:val="24"/>
        </w:rPr>
        <w:lastRenderedPageBreak/>
        <w:t>Wishing you a Merry Christmas and a Happy</w:t>
      </w:r>
      <w:r w:rsidR="00675C39">
        <w:rPr>
          <w:rFonts w:asciiTheme="minorHAnsi" w:eastAsiaTheme="minorHAnsi" w:hAnsiTheme="minorHAnsi" w:cstheme="minorBidi"/>
          <w:kern w:val="0"/>
          <w:sz w:val="24"/>
          <w:szCs w:val="24"/>
        </w:rPr>
        <w:t xml:space="preserve"> and safe</w:t>
      </w:r>
      <w:r>
        <w:rPr>
          <w:rFonts w:asciiTheme="minorHAnsi" w:eastAsiaTheme="minorHAnsi" w:hAnsiTheme="minorHAnsi" w:cstheme="minorBidi"/>
          <w:kern w:val="0"/>
          <w:sz w:val="24"/>
          <w:szCs w:val="24"/>
        </w:rPr>
        <w:t xml:space="preserve"> New Year</w:t>
      </w:r>
      <w:r w:rsidR="000C1F6C" w:rsidRPr="000C1F6C">
        <w:rPr>
          <w:rFonts w:asciiTheme="minorHAnsi" w:eastAsiaTheme="minorHAnsi" w:hAnsiTheme="minorHAnsi" w:cstheme="minorBidi"/>
          <w:kern w:val="0"/>
          <w:sz w:val="24"/>
          <w:szCs w:val="24"/>
        </w:rPr>
        <w:t xml:space="preserve"> from all the staff team at High Well</w:t>
      </w:r>
      <w:r w:rsidR="00675C39">
        <w:rPr>
          <w:rFonts w:asciiTheme="minorHAnsi" w:eastAsiaTheme="minorHAnsi" w:hAnsiTheme="minorHAnsi" w:cstheme="minorBidi"/>
          <w:kern w:val="0"/>
          <w:sz w:val="24"/>
          <w:szCs w:val="24"/>
        </w:rPr>
        <w:t>.</w:t>
      </w:r>
    </w:p>
    <w:p w:rsidR="0001278B" w:rsidRPr="009A5839" w:rsidRDefault="0001278B" w:rsidP="0001278B">
      <w:pPr>
        <w:widowControl/>
        <w:overflowPunct/>
        <w:autoSpaceDE/>
        <w:autoSpaceDN/>
        <w:adjustRightInd/>
        <w:rPr>
          <w:rFonts w:asciiTheme="minorHAnsi" w:eastAsiaTheme="minorHAnsi" w:hAnsiTheme="minorHAnsi" w:cstheme="minorBidi"/>
          <w:kern w:val="0"/>
          <w:sz w:val="24"/>
          <w:szCs w:val="24"/>
        </w:rPr>
      </w:pPr>
    </w:p>
    <w:p w:rsidR="000C1F6C" w:rsidRPr="009A5839" w:rsidRDefault="000C1F6C" w:rsidP="000C1F6C">
      <w:pPr>
        <w:widowControl/>
        <w:overflowPunct/>
        <w:autoSpaceDE/>
        <w:autoSpaceDN/>
        <w:adjustRightInd/>
        <w:spacing w:after="160"/>
        <w:rPr>
          <w:rFonts w:asciiTheme="minorHAnsi" w:eastAsiaTheme="minorHAnsi" w:hAnsiTheme="minorHAnsi" w:cstheme="minorBidi"/>
          <w:kern w:val="0"/>
          <w:sz w:val="24"/>
          <w:szCs w:val="24"/>
        </w:rPr>
      </w:pPr>
      <w:r w:rsidRPr="009A5839">
        <w:rPr>
          <w:rFonts w:asciiTheme="minorHAnsi" w:eastAsiaTheme="minorHAnsi" w:hAnsiTheme="minorHAnsi" w:cstheme="minorBidi"/>
          <w:kern w:val="0"/>
          <w:sz w:val="24"/>
          <w:szCs w:val="24"/>
        </w:rPr>
        <w:t>Yours faithfully,</w:t>
      </w:r>
    </w:p>
    <w:p w:rsidR="000C1F6C" w:rsidRPr="009A5839" w:rsidRDefault="001404BB" w:rsidP="0001278B">
      <w:pPr>
        <w:widowControl/>
        <w:overflowPunct/>
        <w:autoSpaceDE/>
        <w:autoSpaceDN/>
        <w:adjustRightInd/>
        <w:rPr>
          <w:rFonts w:asciiTheme="minorHAnsi" w:eastAsiaTheme="minorHAnsi" w:hAnsiTheme="minorHAnsi" w:cstheme="minorBidi"/>
          <w:kern w:val="0"/>
          <w:sz w:val="24"/>
          <w:szCs w:val="24"/>
        </w:rPr>
      </w:pPr>
      <w:r w:rsidRPr="009A5839">
        <w:rPr>
          <w:rFonts w:asciiTheme="minorHAnsi" w:hAnsiTheme="minorHAnsi"/>
          <w:noProof/>
          <w:lang w:eastAsia="en-GB"/>
        </w:rPr>
        <w:drawing>
          <wp:anchor distT="0" distB="0" distL="114300" distR="114300" simplePos="0" relativeHeight="251659264" behindDoc="1" locked="0" layoutInCell="1" allowOverlap="1" wp14:anchorId="54E682D2" wp14:editId="2A359CC4">
            <wp:simplePos x="0" y="0"/>
            <wp:positionH relativeFrom="column">
              <wp:posOffset>-447675</wp:posOffset>
            </wp:positionH>
            <wp:positionV relativeFrom="paragraph">
              <wp:posOffset>109855</wp:posOffset>
            </wp:positionV>
            <wp:extent cx="2019300" cy="546100"/>
            <wp:effectExtent l="0" t="0" r="0" b="6350"/>
            <wp:wrapTight wrapText="bothSides">
              <wp:wrapPolygon edited="0">
                <wp:start x="0" y="0"/>
                <wp:lineTo x="0" y="21098"/>
                <wp:lineTo x="21396" y="21098"/>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F6C" w:rsidRPr="009A5839" w:rsidRDefault="000C1F6C" w:rsidP="000C1F6C">
      <w:pPr>
        <w:widowControl/>
        <w:overflowPunct/>
        <w:autoSpaceDE/>
        <w:autoSpaceDN/>
        <w:adjustRightInd/>
        <w:spacing w:after="160"/>
        <w:rPr>
          <w:rFonts w:asciiTheme="minorHAnsi" w:eastAsiaTheme="minorHAnsi" w:hAnsiTheme="minorHAnsi" w:cstheme="minorBidi"/>
          <w:kern w:val="0"/>
          <w:sz w:val="24"/>
          <w:szCs w:val="24"/>
        </w:rPr>
      </w:pPr>
    </w:p>
    <w:p w:rsidR="0001278B" w:rsidRPr="000C1F6C" w:rsidRDefault="0001278B" w:rsidP="000C1F6C">
      <w:pPr>
        <w:widowControl/>
        <w:overflowPunct/>
        <w:autoSpaceDE/>
        <w:autoSpaceDN/>
        <w:adjustRightInd/>
        <w:spacing w:after="160"/>
        <w:rPr>
          <w:rFonts w:asciiTheme="minorHAnsi" w:eastAsiaTheme="minorHAnsi" w:hAnsiTheme="minorHAnsi" w:cstheme="minorBidi"/>
          <w:kern w:val="0"/>
          <w:sz w:val="24"/>
          <w:szCs w:val="24"/>
        </w:rPr>
      </w:pPr>
    </w:p>
    <w:p w:rsidR="000C1F6C" w:rsidRPr="000C1F6C" w:rsidRDefault="000C1F6C" w:rsidP="000C1F6C">
      <w:pPr>
        <w:widowControl/>
        <w:overflowPunct/>
        <w:autoSpaceDE/>
        <w:autoSpaceDN/>
        <w:adjustRightInd/>
        <w:rPr>
          <w:rFonts w:asciiTheme="minorHAnsi" w:eastAsiaTheme="minorHAnsi" w:hAnsiTheme="minorHAnsi" w:cstheme="minorBidi"/>
          <w:kern w:val="0"/>
          <w:sz w:val="24"/>
          <w:szCs w:val="24"/>
        </w:rPr>
      </w:pPr>
      <w:r w:rsidRPr="000C1F6C">
        <w:rPr>
          <w:rFonts w:asciiTheme="minorHAnsi" w:eastAsiaTheme="minorHAnsi" w:hAnsiTheme="minorHAnsi" w:cstheme="minorBidi"/>
          <w:kern w:val="0"/>
          <w:sz w:val="24"/>
          <w:szCs w:val="24"/>
        </w:rPr>
        <w:t>Louise Quinn</w:t>
      </w:r>
    </w:p>
    <w:p w:rsidR="000C1F6C" w:rsidRPr="000C1F6C" w:rsidRDefault="000C1F6C" w:rsidP="000C1F6C">
      <w:pPr>
        <w:widowControl/>
        <w:overflowPunct/>
        <w:autoSpaceDE/>
        <w:autoSpaceDN/>
        <w:adjustRightInd/>
        <w:rPr>
          <w:rFonts w:asciiTheme="minorHAnsi" w:eastAsiaTheme="minorHAnsi" w:hAnsiTheme="minorHAnsi" w:cstheme="minorBidi"/>
          <w:b/>
          <w:kern w:val="0"/>
          <w:sz w:val="24"/>
          <w:szCs w:val="24"/>
        </w:rPr>
      </w:pPr>
      <w:r w:rsidRPr="000C1F6C">
        <w:rPr>
          <w:rFonts w:asciiTheme="minorHAnsi" w:eastAsiaTheme="minorHAnsi" w:hAnsiTheme="minorHAnsi" w:cstheme="minorBidi"/>
          <w:b/>
          <w:kern w:val="0"/>
          <w:sz w:val="24"/>
          <w:szCs w:val="24"/>
        </w:rPr>
        <w:t>Headteacher</w:t>
      </w:r>
    </w:p>
    <w:p w:rsidR="00675C39" w:rsidRDefault="0024727A" w:rsidP="00675C39">
      <w:pPr>
        <w:rPr>
          <w:rFonts w:asciiTheme="minorHAnsi" w:hAnsiTheme="minorHAnsi"/>
          <w:sz w:val="24"/>
          <w:szCs w:val="24"/>
        </w:rPr>
      </w:pPr>
      <w:r w:rsidRPr="009A5839">
        <w:rPr>
          <w:rFonts w:asciiTheme="minorHAnsi" w:hAnsiTheme="minorHAnsi"/>
          <w:sz w:val="24"/>
          <w:szCs w:val="24"/>
        </w:rPr>
        <w:tab/>
      </w:r>
      <w:r w:rsidRPr="009A5839">
        <w:rPr>
          <w:rFonts w:asciiTheme="minorHAnsi" w:hAnsiTheme="minorHAnsi"/>
          <w:sz w:val="24"/>
          <w:szCs w:val="24"/>
        </w:rPr>
        <w:tab/>
      </w:r>
      <w:r w:rsidRPr="009A5839">
        <w:rPr>
          <w:rFonts w:asciiTheme="minorHAnsi" w:hAnsiTheme="minorHAnsi"/>
          <w:sz w:val="24"/>
          <w:szCs w:val="24"/>
        </w:rPr>
        <w:tab/>
      </w:r>
      <w:r w:rsidR="006F1171">
        <w:rPr>
          <w:rFonts w:asciiTheme="minorHAnsi" w:hAnsiTheme="minorHAnsi"/>
          <w:sz w:val="24"/>
          <w:szCs w:val="24"/>
        </w:rPr>
        <w:tab/>
      </w:r>
      <w:r w:rsidR="006F1171">
        <w:rPr>
          <w:rFonts w:asciiTheme="minorHAnsi" w:hAnsiTheme="minorHAnsi"/>
          <w:sz w:val="24"/>
          <w:szCs w:val="24"/>
        </w:rPr>
        <w:tab/>
      </w:r>
      <w:r w:rsidR="006F1171">
        <w:rPr>
          <w:rFonts w:asciiTheme="minorHAnsi" w:hAnsiTheme="minorHAnsi"/>
          <w:sz w:val="24"/>
          <w:szCs w:val="24"/>
        </w:rPr>
        <w:tab/>
      </w:r>
      <w:r w:rsidR="006F1171">
        <w:rPr>
          <w:rFonts w:asciiTheme="minorHAnsi" w:hAnsiTheme="minorHAnsi"/>
          <w:sz w:val="24"/>
          <w:szCs w:val="24"/>
        </w:rPr>
        <w:tab/>
      </w:r>
      <w:r w:rsidR="006F1171">
        <w:rPr>
          <w:rFonts w:asciiTheme="minorHAnsi" w:hAnsiTheme="minorHAnsi"/>
          <w:sz w:val="24"/>
          <w:szCs w:val="24"/>
        </w:rPr>
        <w:tab/>
      </w:r>
      <w:r w:rsidR="006F1171">
        <w:rPr>
          <w:rFonts w:asciiTheme="minorHAnsi" w:hAnsiTheme="minorHAnsi"/>
          <w:sz w:val="24"/>
          <w:szCs w:val="24"/>
        </w:rPr>
        <w:tab/>
      </w:r>
      <w:r w:rsidR="006F1171">
        <w:rPr>
          <w:rFonts w:asciiTheme="minorHAnsi" w:hAnsiTheme="minorHAnsi"/>
          <w:sz w:val="24"/>
          <w:szCs w:val="24"/>
        </w:rPr>
        <w:tab/>
      </w:r>
      <w:r w:rsidR="006F1171">
        <w:rPr>
          <w:rFonts w:asciiTheme="minorHAnsi" w:hAnsiTheme="minorHAnsi"/>
          <w:sz w:val="24"/>
          <w:szCs w:val="24"/>
        </w:rPr>
        <w:tab/>
      </w:r>
      <w:r w:rsidR="006F1171">
        <w:rPr>
          <w:rFonts w:asciiTheme="minorHAnsi" w:hAnsiTheme="minorHAnsi"/>
          <w:sz w:val="24"/>
          <w:szCs w:val="24"/>
        </w:rPr>
        <w:tab/>
      </w:r>
      <w:r w:rsidR="006F1171">
        <w:rPr>
          <w:rFonts w:asciiTheme="minorHAnsi" w:hAnsiTheme="minorHAnsi"/>
          <w:sz w:val="24"/>
          <w:szCs w:val="24"/>
        </w:rPr>
        <w:tab/>
      </w:r>
      <w:r w:rsidR="00675C39">
        <w:rPr>
          <w:rFonts w:asciiTheme="minorHAnsi" w:hAnsiTheme="minorHAnsi"/>
          <w:sz w:val="24"/>
          <w:szCs w:val="24"/>
        </w:rPr>
        <w:tab/>
      </w:r>
      <w:r w:rsidR="00675C39">
        <w:rPr>
          <w:rFonts w:asciiTheme="minorHAnsi" w:hAnsiTheme="minorHAnsi"/>
          <w:sz w:val="24"/>
          <w:szCs w:val="24"/>
        </w:rPr>
        <w:tab/>
      </w:r>
      <w:r w:rsidR="00675C39">
        <w:rPr>
          <w:rFonts w:asciiTheme="minorHAnsi" w:hAnsiTheme="minorHAnsi"/>
          <w:sz w:val="24"/>
          <w:szCs w:val="24"/>
        </w:rPr>
        <w:tab/>
      </w:r>
      <w:r w:rsidR="00675C39">
        <w:rPr>
          <w:rFonts w:asciiTheme="minorHAnsi" w:hAnsiTheme="minorHAnsi"/>
          <w:sz w:val="24"/>
          <w:szCs w:val="24"/>
        </w:rPr>
        <w:tab/>
      </w:r>
      <w:r w:rsidR="00675C39">
        <w:rPr>
          <w:rFonts w:asciiTheme="minorHAnsi" w:hAnsiTheme="minorHAnsi"/>
          <w:sz w:val="24"/>
          <w:szCs w:val="24"/>
        </w:rPr>
        <w:tab/>
      </w:r>
      <w:r w:rsidR="00675C39">
        <w:rPr>
          <w:rFonts w:asciiTheme="minorHAnsi" w:hAnsiTheme="minorHAnsi"/>
          <w:sz w:val="24"/>
          <w:szCs w:val="24"/>
        </w:rPr>
        <w:tab/>
      </w:r>
      <w:r w:rsidR="00675C39">
        <w:rPr>
          <w:rFonts w:asciiTheme="minorHAnsi" w:hAnsiTheme="minorHAnsi"/>
          <w:sz w:val="24"/>
          <w:szCs w:val="24"/>
        </w:rPr>
        <w:tab/>
      </w:r>
      <w:r w:rsidR="00675C39">
        <w:rPr>
          <w:rFonts w:asciiTheme="minorHAnsi" w:hAnsiTheme="minorHAnsi"/>
          <w:sz w:val="24"/>
          <w:szCs w:val="24"/>
        </w:rPr>
        <w:tab/>
      </w:r>
      <w:r w:rsidR="00675C39">
        <w:rPr>
          <w:rFonts w:asciiTheme="minorHAnsi" w:hAnsiTheme="minorHAnsi"/>
          <w:sz w:val="24"/>
          <w:szCs w:val="24"/>
        </w:rPr>
        <w:tab/>
      </w:r>
      <w:r w:rsidR="00675C39">
        <w:rPr>
          <w:rFonts w:asciiTheme="minorHAnsi" w:hAnsiTheme="minorHAnsi"/>
          <w:sz w:val="24"/>
          <w:szCs w:val="24"/>
        </w:rPr>
        <w:tab/>
      </w:r>
      <w:r w:rsidR="00675C39">
        <w:rPr>
          <w:rFonts w:asciiTheme="minorHAnsi" w:hAnsiTheme="minorHAnsi"/>
          <w:sz w:val="24"/>
          <w:szCs w:val="24"/>
        </w:rPr>
        <w:tab/>
      </w:r>
      <w:r w:rsidR="00675C39">
        <w:rPr>
          <w:rFonts w:asciiTheme="minorHAnsi" w:hAnsiTheme="minorHAnsi"/>
          <w:sz w:val="24"/>
          <w:szCs w:val="24"/>
        </w:rPr>
        <w:tab/>
      </w:r>
    </w:p>
    <w:p w:rsidR="00675C39" w:rsidRPr="00A87B00" w:rsidRDefault="00675C39" w:rsidP="00675C39">
      <w:pPr>
        <w:rPr>
          <w:rFonts w:asciiTheme="minorHAnsi" w:eastAsiaTheme="minorHAnsi" w:hAnsiTheme="minorHAnsi" w:cstheme="minorBidi"/>
          <w:b/>
          <w:kern w:val="0"/>
          <w:sz w:val="24"/>
          <w:szCs w:val="24"/>
        </w:rPr>
      </w:pPr>
      <w:r w:rsidRPr="00A87B00">
        <w:rPr>
          <w:rFonts w:asciiTheme="minorHAnsi" w:eastAsiaTheme="minorHAnsi" w:hAnsiTheme="minorHAnsi" w:cstheme="minorBidi"/>
          <w:b/>
          <w:kern w:val="0"/>
          <w:sz w:val="24"/>
          <w:szCs w:val="24"/>
        </w:rPr>
        <w:t>Coronavirus –</w:t>
      </w:r>
      <w:r>
        <w:rPr>
          <w:rFonts w:asciiTheme="minorHAnsi" w:eastAsiaTheme="minorHAnsi" w:hAnsiTheme="minorHAnsi" w:cstheme="minorBidi"/>
          <w:b/>
          <w:kern w:val="0"/>
          <w:sz w:val="24"/>
          <w:szCs w:val="24"/>
        </w:rPr>
        <w:t xml:space="preserve"> E</w:t>
      </w:r>
      <w:r w:rsidRPr="00A87B00">
        <w:rPr>
          <w:rFonts w:asciiTheme="minorHAnsi" w:eastAsiaTheme="minorHAnsi" w:hAnsiTheme="minorHAnsi" w:cstheme="minorBidi"/>
          <w:b/>
          <w:kern w:val="0"/>
          <w:sz w:val="24"/>
          <w:szCs w:val="24"/>
        </w:rPr>
        <w:t>nd of term advice for parents</w:t>
      </w:r>
      <w:r>
        <w:rPr>
          <w:rFonts w:asciiTheme="minorHAnsi" w:eastAsiaTheme="minorHAnsi" w:hAnsiTheme="minorHAnsi" w:cstheme="minorBidi"/>
          <w:b/>
          <w:kern w:val="0"/>
          <w:sz w:val="24"/>
          <w:szCs w:val="24"/>
        </w:rPr>
        <w:t xml:space="preserve"> from Public Health England</w:t>
      </w:r>
    </w:p>
    <w:p w:rsidR="00675C39" w:rsidRDefault="00675C39" w:rsidP="00675C39">
      <w:pPr>
        <w:widowControl/>
        <w:overflowPunct/>
        <w:autoSpaceDE/>
        <w:autoSpaceDN/>
        <w:adjustRightInd/>
        <w:spacing w:before="75" w:after="75" w:line="375" w:lineRule="atLeast"/>
        <w:rPr>
          <w:rFonts w:ascii="Helvetica" w:hAnsi="Helvetica"/>
          <w:color w:val="0B0C0C"/>
          <w:kern w:val="0"/>
          <w:sz w:val="29"/>
          <w:szCs w:val="29"/>
        </w:rPr>
      </w:pPr>
      <w:r>
        <w:rPr>
          <w:rFonts w:asciiTheme="minorHAnsi" w:hAnsiTheme="minorHAnsi"/>
          <w:sz w:val="24"/>
          <w:szCs w:val="24"/>
        </w:rPr>
        <w:t xml:space="preserve">The DFE and Public Health England </w:t>
      </w:r>
      <w:r>
        <w:rPr>
          <w:rFonts w:asciiTheme="minorHAnsi" w:hAnsiTheme="minorHAnsi"/>
          <w:color w:val="0B0C0C"/>
          <w:sz w:val="24"/>
          <w:szCs w:val="24"/>
        </w:rPr>
        <w:t>have</w:t>
      </w:r>
      <w:r w:rsidRPr="00C3069E">
        <w:rPr>
          <w:rFonts w:asciiTheme="minorHAnsi" w:hAnsiTheme="minorHAnsi"/>
          <w:color w:val="0B0C0C"/>
          <w:sz w:val="24"/>
          <w:szCs w:val="24"/>
        </w:rPr>
        <w:t xml:space="preserve"> agreed a 6 day window after the final day of teaching in which schools and further education providers are asked to remain contactable so they can assist with contact tracing where necessary. </w:t>
      </w:r>
      <w:r w:rsidRPr="00C3069E">
        <w:rPr>
          <w:rFonts w:asciiTheme="minorHAnsi" w:hAnsiTheme="minorHAnsi"/>
          <w:sz w:val="24"/>
          <w:szCs w:val="24"/>
        </w:rPr>
        <w:t xml:space="preserve">  </w:t>
      </w:r>
      <w:r w:rsidRPr="00A87B00">
        <w:rPr>
          <w:rFonts w:asciiTheme="minorHAnsi" w:hAnsiTheme="minorHAnsi"/>
          <w:color w:val="0B0C0C"/>
          <w:sz w:val="24"/>
          <w:szCs w:val="24"/>
        </w:rPr>
        <w:t xml:space="preserve">Where a pupil tests positive for coronavirus (COVID-19), having developed symptoms </w:t>
      </w:r>
      <w:r w:rsidRPr="00A87B00">
        <w:rPr>
          <w:rFonts w:asciiTheme="minorHAnsi" w:hAnsiTheme="minorHAnsi"/>
          <w:b/>
          <w:color w:val="0B0C0C"/>
          <w:sz w:val="24"/>
          <w:szCs w:val="24"/>
        </w:rPr>
        <w:t>more than</w:t>
      </w:r>
      <w:r w:rsidRPr="00A87B00">
        <w:rPr>
          <w:rFonts w:asciiTheme="minorHAnsi" w:hAnsiTheme="minorHAnsi"/>
          <w:color w:val="0B0C0C"/>
          <w:sz w:val="24"/>
          <w:szCs w:val="24"/>
        </w:rPr>
        <w:t xml:space="preserve"> 48 hours since being in school, the school should not be contacted. Parents and carers should follow contact tracing instructions provided by NHS Test and Trace.</w:t>
      </w:r>
      <w:r>
        <w:rPr>
          <w:rFonts w:asciiTheme="minorHAnsi" w:hAnsiTheme="minorHAnsi"/>
          <w:color w:val="0B0C0C"/>
          <w:sz w:val="24"/>
          <w:szCs w:val="24"/>
        </w:rPr>
        <w:t xml:space="preserve">  </w:t>
      </w:r>
      <w:r w:rsidRPr="00A87B00">
        <w:rPr>
          <w:rFonts w:asciiTheme="minorHAnsi" w:hAnsiTheme="minorHAnsi"/>
          <w:color w:val="0B0C0C"/>
          <w:sz w:val="24"/>
          <w:szCs w:val="24"/>
        </w:rPr>
        <w:t xml:space="preserve">For the first 6 days after teaching ends, if a pupil tests positive for coronavirus (COVID-19), having developed symptoms </w:t>
      </w:r>
      <w:r w:rsidRPr="00A87B00">
        <w:rPr>
          <w:rFonts w:asciiTheme="minorHAnsi" w:hAnsiTheme="minorHAnsi"/>
          <w:b/>
          <w:color w:val="0B0C0C"/>
          <w:sz w:val="24"/>
          <w:szCs w:val="24"/>
        </w:rPr>
        <w:t>within</w:t>
      </w:r>
      <w:r w:rsidRPr="00A87B00">
        <w:rPr>
          <w:rFonts w:asciiTheme="minorHAnsi" w:hAnsiTheme="minorHAnsi"/>
          <w:color w:val="0B0C0C"/>
          <w:sz w:val="24"/>
          <w:szCs w:val="24"/>
        </w:rPr>
        <w:t xml:space="preserve"> 48 hours of being in school, the school is asked to assist in identifying close contacts and advising self-isolation, as the individual may have been infectious whilst in school.</w:t>
      </w:r>
      <w:r>
        <w:rPr>
          <w:rFonts w:asciiTheme="minorHAnsi" w:hAnsiTheme="minorHAnsi"/>
          <w:color w:val="0B0C0C"/>
          <w:sz w:val="24"/>
          <w:szCs w:val="24"/>
        </w:rPr>
        <w:t xml:space="preserve"> </w:t>
      </w:r>
      <w:r w:rsidRPr="00A87B00">
        <w:rPr>
          <w:rFonts w:asciiTheme="minorHAnsi" w:hAnsiTheme="minorHAnsi"/>
          <w:color w:val="0B0C0C"/>
          <w:sz w:val="24"/>
          <w:szCs w:val="24"/>
        </w:rPr>
        <w:t xml:space="preserve">School staff are not asked to remain on-call or conduct any contact tracing more than 6 days after the final day of teaching. Where a schools last teaching day is on </w:t>
      </w:r>
      <w:r>
        <w:rPr>
          <w:rFonts w:asciiTheme="minorHAnsi" w:hAnsiTheme="minorHAnsi"/>
          <w:color w:val="0B0C0C"/>
          <w:sz w:val="24"/>
          <w:szCs w:val="24"/>
        </w:rPr>
        <w:t>Friday 18th</w:t>
      </w:r>
      <w:r w:rsidRPr="00A87B00">
        <w:rPr>
          <w:rFonts w:asciiTheme="minorHAnsi" w:hAnsiTheme="minorHAnsi"/>
          <w:color w:val="0B0C0C"/>
          <w:sz w:val="24"/>
          <w:szCs w:val="24"/>
        </w:rPr>
        <w:t xml:space="preserve"> December, there should be no pupil contact tracing asks beyond </w:t>
      </w:r>
      <w:r>
        <w:rPr>
          <w:rFonts w:asciiTheme="minorHAnsi" w:hAnsiTheme="minorHAnsi"/>
          <w:color w:val="0B0C0C"/>
          <w:sz w:val="24"/>
          <w:szCs w:val="24"/>
        </w:rPr>
        <w:t>Thursday 24th</w:t>
      </w:r>
      <w:r w:rsidRPr="00A87B00">
        <w:rPr>
          <w:rFonts w:asciiTheme="minorHAnsi" w:hAnsiTheme="minorHAnsi"/>
          <w:color w:val="0B0C0C"/>
          <w:sz w:val="24"/>
          <w:szCs w:val="24"/>
        </w:rPr>
        <w:t xml:space="preserve"> December.</w:t>
      </w:r>
      <w:r>
        <w:rPr>
          <w:rFonts w:asciiTheme="minorHAnsi" w:hAnsiTheme="minorHAnsi"/>
          <w:color w:val="0B0C0C"/>
          <w:sz w:val="24"/>
          <w:szCs w:val="24"/>
        </w:rPr>
        <w:t xml:space="preserve">  Please do not contact school by telephone as there will be no staff to take your call, please notify us via email </w:t>
      </w:r>
      <w:hyperlink r:id="rId8" w:history="1">
        <w:r w:rsidRPr="00FB5D7A">
          <w:rPr>
            <w:rStyle w:val="Hyperlink"/>
            <w:rFonts w:asciiTheme="minorHAnsi" w:hAnsiTheme="minorHAnsi"/>
            <w:sz w:val="24"/>
            <w:szCs w:val="24"/>
          </w:rPr>
          <w:t>admin@highwell.org.uk</w:t>
        </w:r>
      </w:hyperlink>
      <w:r>
        <w:rPr>
          <w:rFonts w:asciiTheme="minorHAnsi" w:hAnsiTheme="minorHAnsi"/>
          <w:color w:val="0B0C0C"/>
          <w:sz w:val="24"/>
          <w:szCs w:val="24"/>
        </w:rPr>
        <w:t xml:space="preserve">. </w:t>
      </w:r>
    </w:p>
    <w:p w:rsidR="00675C39" w:rsidRDefault="00675C39" w:rsidP="00675C39">
      <w:pPr>
        <w:rPr>
          <w:rFonts w:asciiTheme="minorHAnsi" w:hAnsiTheme="minorHAnsi"/>
          <w:sz w:val="24"/>
          <w:szCs w:val="24"/>
        </w:rPr>
      </w:pPr>
    </w:p>
    <w:p w:rsidR="00675C39" w:rsidRDefault="00675C39" w:rsidP="00675C39">
      <w:pPr>
        <w:rPr>
          <w:rFonts w:asciiTheme="minorHAnsi" w:hAnsiTheme="minorHAnsi"/>
          <w:sz w:val="24"/>
          <w:szCs w:val="24"/>
        </w:rPr>
      </w:pPr>
      <w:r>
        <w:rPr>
          <w:rFonts w:asciiTheme="minorHAnsi" w:hAnsiTheme="minorHAnsi"/>
          <w:sz w:val="24"/>
          <w:szCs w:val="24"/>
        </w:rPr>
        <w:t>If your child develops symptoms during the second week of the holidays they have to isolate for 10 days, please do not send your child to school on the 4</w:t>
      </w:r>
      <w:r w:rsidRPr="006E6CD2">
        <w:rPr>
          <w:rFonts w:asciiTheme="minorHAnsi" w:hAnsiTheme="minorHAnsi"/>
          <w:sz w:val="24"/>
          <w:szCs w:val="24"/>
          <w:vertAlign w:val="superscript"/>
        </w:rPr>
        <w:t>th</w:t>
      </w:r>
      <w:r>
        <w:rPr>
          <w:rFonts w:asciiTheme="minorHAnsi" w:hAnsiTheme="minorHAnsi"/>
          <w:sz w:val="24"/>
          <w:szCs w:val="24"/>
        </w:rPr>
        <w:t xml:space="preserve"> January if the isolation period runs into the first week of school term.</w:t>
      </w:r>
      <w:r w:rsidR="004472A4">
        <w:rPr>
          <w:rFonts w:asciiTheme="minorHAnsi" w:hAnsiTheme="minorHAnsi"/>
          <w:sz w:val="24"/>
          <w:szCs w:val="24"/>
        </w:rPr>
        <w:t xml:space="preserve">  Thank you.</w:t>
      </w:r>
    </w:p>
    <w:p w:rsidR="0024727A" w:rsidRPr="009A5839" w:rsidRDefault="00581843" w:rsidP="000C1F6C">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sectPr w:rsidR="0024727A" w:rsidRPr="009A5839" w:rsidSect="00FF0489">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A5" w:rsidRDefault="000662A5" w:rsidP="00523F4A">
      <w:r>
        <w:separator/>
      </w:r>
    </w:p>
  </w:endnote>
  <w:endnote w:type="continuationSeparator" w:id="0">
    <w:p w:rsidR="000662A5" w:rsidRDefault="000662A5" w:rsidP="0052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89" w:rsidRDefault="00FF0489" w:rsidP="00FF0489">
    <w:pPr>
      <w:pStyle w:val="Header"/>
    </w:pPr>
  </w:p>
  <w:p w:rsidR="00FF0489" w:rsidRPr="00F52A50" w:rsidRDefault="00FF0489" w:rsidP="00FF0489">
    <w:pPr>
      <w:tabs>
        <w:tab w:val="center" w:pos="4320"/>
        <w:tab w:val="right" w:pos="8640"/>
      </w:tabs>
      <w:rPr>
        <w:b/>
        <w:color w:val="0EA1A8"/>
      </w:rPr>
    </w:pPr>
    <w:r w:rsidRPr="00F52A50">
      <w:rPr>
        <w:rFonts w:ascii="Arial" w:hAnsi="Arial"/>
        <w:b/>
        <w:color w:val="0EA1A8"/>
        <w:sz w:val="16"/>
      </w:rPr>
      <w:t>______________________________________________________________________</w:t>
    </w:r>
    <w:r>
      <w:rPr>
        <w:rFonts w:ascii="Arial" w:hAnsi="Arial"/>
        <w:b/>
        <w:color w:val="0EA1A8"/>
        <w:sz w:val="16"/>
      </w:rPr>
      <w:t>______________________________</w:t>
    </w:r>
  </w:p>
  <w:p w:rsidR="00FF0489" w:rsidRDefault="00FF0489" w:rsidP="00FF0489">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63360" behindDoc="0" locked="0" layoutInCell="1" allowOverlap="1" wp14:anchorId="26057575" wp14:editId="3A77C48C">
              <wp:simplePos x="0" y="0"/>
              <wp:positionH relativeFrom="column">
                <wp:posOffset>3537585</wp:posOffset>
              </wp:positionH>
              <wp:positionV relativeFrom="paragraph">
                <wp:posOffset>55245</wp:posOffset>
              </wp:positionV>
              <wp:extent cx="2577465" cy="862330"/>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57575" id="_x0000_t202" coordsize="21600,21600" o:spt="202" path="m,l,21600r21600,l21600,xe">
              <v:stroke joinstyle="miter"/>
              <v:path gradientshapeok="t" o:connecttype="rect"/>
            </v:shapetype>
            <v:shape id="Text Box 5" o:spid="_x0000_s1026" type="#_x0000_t202" style="position:absolute;left:0;text-align:left;margin-left:278.55pt;margin-top:4.35pt;width:202.95pt;height:6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bgwIAAA8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" stroked="f">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1FBC0DCC" wp14:editId="0C6A03E9">
              <wp:simplePos x="0" y="0"/>
              <wp:positionH relativeFrom="column">
                <wp:posOffset>17780</wp:posOffset>
              </wp:positionH>
              <wp:positionV relativeFrom="paragraph">
                <wp:posOffset>76835</wp:posOffset>
              </wp:positionV>
              <wp:extent cx="2106295" cy="956945"/>
              <wp:effectExtent l="13970" t="9525" r="13335"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C0DCC" id="Text Box 6" o:spid="_x0000_s1027" type="#_x0000_t202" style="position:absolute;left:0;text-align:left;margin-left:1.4pt;margin-top:6.05pt;width:165.85pt;height:7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" strokecolor="white">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Pr="00E15EC3" w:rsidRDefault="00FF0489" w:rsidP="00FF0489">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rsidR="00FF0489" w:rsidRDefault="00FF0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rsidR="00523F4A" w:rsidRDefault="00523F4A" w:rsidP="00523F4A">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3537585</wp:posOffset>
              </wp:positionH>
              <wp:positionV relativeFrom="paragraph">
                <wp:posOffset>55245</wp:posOffset>
              </wp:positionV>
              <wp:extent cx="2577465" cy="86233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78.55pt;margin-top:4.35pt;width:202.95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WDhg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" stroked="f">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17780</wp:posOffset>
              </wp:positionH>
              <wp:positionV relativeFrom="paragraph">
                <wp:posOffset>76835</wp:posOffset>
              </wp:positionV>
              <wp:extent cx="2106295" cy="956945"/>
              <wp:effectExtent l="13970" t="9525" r="1333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rsidR="00523F4A" w:rsidRPr="00E15EC3" w:rsidRDefault="00523F4A" w:rsidP="00523F4A">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4pt;margin-top:6.05pt;width:165.85pt;height:7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" strokecolor="white">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rsidR="00523F4A" w:rsidRPr="00E15EC3" w:rsidRDefault="00523F4A" w:rsidP="00523F4A">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Pr="00E15EC3" w:rsidRDefault="00523F4A" w:rsidP="00523F4A">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rsidR="00523F4A" w:rsidRDefault="0052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A5" w:rsidRDefault="000662A5" w:rsidP="00523F4A">
      <w:r>
        <w:separator/>
      </w:r>
    </w:p>
  </w:footnote>
  <w:footnote w:type="continuationSeparator" w:id="0">
    <w:p w:rsidR="000662A5" w:rsidRDefault="000662A5" w:rsidP="0052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4A" w:rsidRDefault="00855A9F" w:rsidP="00523F4A">
    <w:pPr>
      <w:pStyle w:val="Header"/>
      <w:tabs>
        <w:tab w:val="clear" w:pos="4153"/>
        <w:tab w:val="clear" w:pos="8306"/>
        <w:tab w:val="center" w:pos="4320"/>
        <w:tab w:val="right" w:pos="8640"/>
      </w:tabs>
      <w:jc w:val="center"/>
      <w:rPr>
        <w:rFonts w:ascii="Calibri" w:hAnsi="Calibri"/>
        <w:b/>
        <w:color w:val="808080"/>
        <w:kern w:val="0"/>
      </w:rPr>
    </w:pPr>
    <w:r>
      <w:rPr>
        <w:rFonts w:ascii="Calibri" w:hAnsi="Calibri"/>
        <w:b/>
        <w:noProof/>
        <w:color w:val="808080"/>
        <w:kern w:val="0"/>
        <w:lang w:eastAsia="en-GB"/>
      </w:rPr>
      <w:drawing>
        <wp:anchor distT="0" distB="0" distL="114300" distR="114300" simplePos="0" relativeHeight="251661312" behindDoc="1" locked="0" layoutInCell="1" allowOverlap="1" wp14:anchorId="730DCEB5" wp14:editId="73BFE46C">
          <wp:simplePos x="0" y="0"/>
          <wp:positionH relativeFrom="column">
            <wp:posOffset>1571625</wp:posOffset>
          </wp:positionH>
          <wp:positionV relativeFrom="paragraph">
            <wp:posOffset>-287655</wp:posOffset>
          </wp:positionV>
          <wp:extent cx="2438400" cy="1574165"/>
          <wp:effectExtent l="0" t="0" r="0" b="6985"/>
          <wp:wrapNone/>
          <wp:docPr id="4" name="Picture 4"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243840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6B4">
      <w:rPr>
        <w:rFonts w:ascii="Calibri" w:hAnsi="Calibri"/>
        <w:b/>
        <w:noProof/>
        <w:color w:val="808080"/>
        <w:kern w:val="0"/>
        <w:lang w:eastAsia="en-GB"/>
      </w:rPr>
      <w:drawing>
        <wp:anchor distT="0" distB="0" distL="114300" distR="114300" simplePos="0" relativeHeight="251665408" behindDoc="0" locked="0" layoutInCell="1" allowOverlap="1">
          <wp:simplePos x="0" y="0"/>
          <wp:positionH relativeFrom="column">
            <wp:posOffset>-857250</wp:posOffset>
          </wp:positionH>
          <wp:positionV relativeFrom="paragraph">
            <wp:posOffset>-401955</wp:posOffset>
          </wp:positionV>
          <wp:extent cx="1286510" cy="128651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pic:spPr>
              </pic:pic>
            </a:graphicData>
          </a:graphic>
        </wp:anchor>
      </w:drawing>
    </w: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855A9F" w:rsidRDefault="00855A9F" w:rsidP="00523F4A">
    <w:pPr>
      <w:pStyle w:val="Header"/>
      <w:tabs>
        <w:tab w:val="clear" w:pos="4153"/>
        <w:tab w:val="clear" w:pos="8306"/>
        <w:tab w:val="center" w:pos="4320"/>
        <w:tab w:val="right" w:pos="8640"/>
      </w:tabs>
      <w:jc w:val="center"/>
      <w:rPr>
        <w:rFonts w:ascii="Calibri" w:hAnsi="Calibri"/>
        <w:b/>
        <w:color w:val="808080"/>
        <w:kern w:val="0"/>
      </w:rPr>
    </w:pPr>
  </w:p>
  <w:p w:rsidR="00523F4A" w:rsidRPr="00E15EC3" w:rsidRDefault="00523F4A" w:rsidP="00523F4A">
    <w:pPr>
      <w:pStyle w:val="Header"/>
      <w:tabs>
        <w:tab w:val="clear" w:pos="4153"/>
        <w:tab w:val="clear" w:pos="8306"/>
        <w:tab w:val="center" w:pos="4320"/>
        <w:tab w:val="right" w:pos="8640"/>
      </w:tabs>
      <w:jc w:val="center"/>
      <w:rPr>
        <w:rFonts w:ascii="Calibri" w:hAnsi="Calibri"/>
        <w:b/>
        <w:color w:val="808080"/>
        <w:kern w:val="0"/>
      </w:rPr>
    </w:pPr>
    <w:r w:rsidRPr="00E15EC3">
      <w:rPr>
        <w:rFonts w:ascii="Calibri" w:hAnsi="Calibri"/>
        <w:b/>
        <w:color w:val="808080"/>
        <w:kern w:val="0"/>
      </w:rPr>
      <w:t>Headteacher: Miss L Quinn</w:t>
    </w:r>
  </w:p>
  <w:p w:rsidR="00523F4A" w:rsidRDefault="00DF5CDC" w:rsidP="00523F4A">
    <w:pPr>
      <w:pStyle w:val="Header"/>
      <w:tabs>
        <w:tab w:val="clear" w:pos="4153"/>
        <w:tab w:val="clear" w:pos="8306"/>
        <w:tab w:val="center" w:pos="4320"/>
        <w:tab w:val="right" w:pos="8640"/>
      </w:tabs>
      <w:jc w:val="center"/>
      <w:rPr>
        <w:kern w:val="0"/>
      </w:rPr>
    </w:pPr>
    <w:r>
      <w:rPr>
        <w:rFonts w:ascii="Calibri" w:hAnsi="Calibri"/>
        <w:b/>
        <w:color w:val="808080"/>
        <w:kern w:val="0"/>
      </w:rPr>
      <w:t>Chair of Governors: Councillor David Jones</w:t>
    </w:r>
    <w:r w:rsidR="00523F4A" w:rsidRPr="00E15EC3">
      <w:rPr>
        <w:rFonts w:ascii="Calibri" w:hAnsi="Calibri"/>
        <w:b/>
        <w:color w:val="808080"/>
        <w:kern w:val="0"/>
      </w:rPr>
      <w:t xml:space="preserve"> </w:t>
    </w:r>
  </w:p>
  <w:p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rsidR="00523F4A" w:rsidRDefault="0052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46BA"/>
    <w:multiLevelType w:val="multilevel"/>
    <w:tmpl w:val="09B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A7DF0"/>
    <w:multiLevelType w:val="hybridMultilevel"/>
    <w:tmpl w:val="6D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D6AC7"/>
    <w:multiLevelType w:val="multilevel"/>
    <w:tmpl w:val="3F565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92072"/>
    <w:multiLevelType w:val="multilevel"/>
    <w:tmpl w:val="BB74D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5C3305"/>
    <w:multiLevelType w:val="hybridMultilevel"/>
    <w:tmpl w:val="FD1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33616"/>
    <w:multiLevelType w:val="hybridMultilevel"/>
    <w:tmpl w:val="5DF4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F01E0"/>
    <w:multiLevelType w:val="hybridMultilevel"/>
    <w:tmpl w:val="2540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EA"/>
    <w:rsid w:val="0001278B"/>
    <w:rsid w:val="00020EA4"/>
    <w:rsid w:val="000641F7"/>
    <w:rsid w:val="000662A5"/>
    <w:rsid w:val="000C1F6C"/>
    <w:rsid w:val="000E5909"/>
    <w:rsid w:val="000F72BE"/>
    <w:rsid w:val="00115595"/>
    <w:rsid w:val="001404BB"/>
    <w:rsid w:val="001551B4"/>
    <w:rsid w:val="00212EFD"/>
    <w:rsid w:val="00222378"/>
    <w:rsid w:val="0024727A"/>
    <w:rsid w:val="00262B0D"/>
    <w:rsid w:val="0029510F"/>
    <w:rsid w:val="002E5D20"/>
    <w:rsid w:val="00315ECE"/>
    <w:rsid w:val="0035722B"/>
    <w:rsid w:val="00433AE7"/>
    <w:rsid w:val="004472A4"/>
    <w:rsid w:val="00452754"/>
    <w:rsid w:val="004549A0"/>
    <w:rsid w:val="00511C51"/>
    <w:rsid w:val="00523F4A"/>
    <w:rsid w:val="00552060"/>
    <w:rsid w:val="00581843"/>
    <w:rsid w:val="00586891"/>
    <w:rsid w:val="00675C39"/>
    <w:rsid w:val="006D47DE"/>
    <w:rsid w:val="006E6CD2"/>
    <w:rsid w:val="006F1171"/>
    <w:rsid w:val="00707EFE"/>
    <w:rsid w:val="00707F35"/>
    <w:rsid w:val="0073381B"/>
    <w:rsid w:val="007536D6"/>
    <w:rsid w:val="007717EA"/>
    <w:rsid w:val="007C0758"/>
    <w:rsid w:val="007C26A4"/>
    <w:rsid w:val="007C46C2"/>
    <w:rsid w:val="0083576C"/>
    <w:rsid w:val="00855A9F"/>
    <w:rsid w:val="00873730"/>
    <w:rsid w:val="008837A6"/>
    <w:rsid w:val="008904C2"/>
    <w:rsid w:val="008947D0"/>
    <w:rsid w:val="009243B1"/>
    <w:rsid w:val="00976DC1"/>
    <w:rsid w:val="009A5839"/>
    <w:rsid w:val="009D280D"/>
    <w:rsid w:val="00A02767"/>
    <w:rsid w:val="00A87B00"/>
    <w:rsid w:val="00AC142F"/>
    <w:rsid w:val="00AD4EEA"/>
    <w:rsid w:val="00AF3F0D"/>
    <w:rsid w:val="00B376B4"/>
    <w:rsid w:val="00B40571"/>
    <w:rsid w:val="00B67E9D"/>
    <w:rsid w:val="00BC6506"/>
    <w:rsid w:val="00C23ECF"/>
    <w:rsid w:val="00C2601D"/>
    <w:rsid w:val="00C3069E"/>
    <w:rsid w:val="00C84177"/>
    <w:rsid w:val="00CE3216"/>
    <w:rsid w:val="00D03725"/>
    <w:rsid w:val="00D50C0B"/>
    <w:rsid w:val="00D57262"/>
    <w:rsid w:val="00DA1126"/>
    <w:rsid w:val="00DB52B0"/>
    <w:rsid w:val="00DF5CDC"/>
    <w:rsid w:val="00E3348F"/>
    <w:rsid w:val="00E53D3C"/>
    <w:rsid w:val="00EE58E6"/>
    <w:rsid w:val="00EE7CB9"/>
    <w:rsid w:val="00F86B9D"/>
    <w:rsid w:val="00FF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D67D26-9A68-4877-91C0-C15904E3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8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link w:val="Heading2Char"/>
    <w:uiPriority w:val="9"/>
    <w:qFormat/>
    <w:rsid w:val="00262B0D"/>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DB52B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0D"/>
    <w:rPr>
      <w:rFonts w:ascii="Segoe UI" w:hAnsi="Segoe UI" w:cs="Segoe UI"/>
      <w:sz w:val="18"/>
      <w:szCs w:val="18"/>
    </w:rPr>
  </w:style>
  <w:style w:type="character" w:customStyle="1" w:styleId="Heading2Char">
    <w:name w:val="Heading 2 Char"/>
    <w:basedOn w:val="DefaultParagraphFont"/>
    <w:link w:val="Heading2"/>
    <w:uiPriority w:val="9"/>
    <w:rsid w:val="00262B0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62B0D"/>
    <w:rPr>
      <w:color w:val="0000FF"/>
      <w:u w:val="single"/>
    </w:rPr>
  </w:style>
  <w:style w:type="paragraph" w:styleId="NormalWeb">
    <w:name w:val="Normal (Web)"/>
    <w:basedOn w:val="Normal"/>
    <w:uiPriority w:val="99"/>
    <w:semiHidden/>
    <w:unhideWhenUsed/>
    <w:rsid w:val="00262B0D"/>
    <w:pPr>
      <w:spacing w:before="100" w:beforeAutospacing="1" w:after="100" w:afterAutospacing="1"/>
    </w:pPr>
    <w:rPr>
      <w:sz w:val="24"/>
      <w:szCs w:val="24"/>
      <w:lang w:eastAsia="en-GB"/>
    </w:rPr>
  </w:style>
  <w:style w:type="character" w:customStyle="1" w:styleId="Heading3Char">
    <w:name w:val="Heading 3 Char"/>
    <w:basedOn w:val="DefaultParagraphFont"/>
    <w:link w:val="Heading3"/>
    <w:uiPriority w:val="9"/>
    <w:semiHidden/>
    <w:rsid w:val="00DB52B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rsid w:val="00E3348F"/>
    <w:pPr>
      <w:tabs>
        <w:tab w:val="center" w:pos="4153"/>
        <w:tab w:val="right" w:pos="8306"/>
      </w:tabs>
    </w:pPr>
  </w:style>
  <w:style w:type="character" w:customStyle="1" w:styleId="HeaderChar">
    <w:name w:val="Header Char"/>
    <w:basedOn w:val="DefaultParagraphFont"/>
    <w:link w:val="Header"/>
    <w:uiPriority w:val="99"/>
    <w:rsid w:val="00E3348F"/>
    <w:rPr>
      <w:rFonts w:ascii="Times New Roman" w:eastAsia="Times New Roman" w:hAnsi="Times New Roman" w:cs="Times New Roman"/>
      <w:kern w:val="28"/>
      <w:sz w:val="20"/>
      <w:szCs w:val="20"/>
    </w:rPr>
  </w:style>
  <w:style w:type="paragraph" w:styleId="Title">
    <w:name w:val="Title"/>
    <w:basedOn w:val="Normal"/>
    <w:link w:val="TitleChar"/>
    <w:qFormat/>
    <w:rsid w:val="00E3348F"/>
    <w:pPr>
      <w:jc w:val="center"/>
    </w:pPr>
    <w:rPr>
      <w:rFonts w:ascii="Arial Black" w:hAnsi="Arial Black"/>
      <w:color w:val="000080"/>
      <w:sz w:val="46"/>
    </w:rPr>
  </w:style>
  <w:style w:type="character" w:customStyle="1" w:styleId="TitleChar">
    <w:name w:val="Title Char"/>
    <w:basedOn w:val="DefaultParagraphFont"/>
    <w:link w:val="Title"/>
    <w:rsid w:val="00E3348F"/>
    <w:rPr>
      <w:rFonts w:ascii="Arial Black" w:eastAsia="Times New Roman" w:hAnsi="Arial Black" w:cs="Times New Roman"/>
      <w:color w:val="000080"/>
      <w:kern w:val="28"/>
      <w:sz w:val="46"/>
      <w:szCs w:val="20"/>
    </w:rPr>
  </w:style>
  <w:style w:type="paragraph" w:styleId="Footer">
    <w:name w:val="footer"/>
    <w:basedOn w:val="Normal"/>
    <w:link w:val="FooterChar"/>
    <w:uiPriority w:val="99"/>
    <w:unhideWhenUsed/>
    <w:rsid w:val="00523F4A"/>
    <w:pPr>
      <w:tabs>
        <w:tab w:val="center" w:pos="4513"/>
        <w:tab w:val="right" w:pos="9026"/>
      </w:tabs>
    </w:pPr>
  </w:style>
  <w:style w:type="character" w:customStyle="1" w:styleId="FooterChar">
    <w:name w:val="Footer Char"/>
    <w:basedOn w:val="DefaultParagraphFont"/>
    <w:link w:val="Footer"/>
    <w:uiPriority w:val="99"/>
    <w:rsid w:val="00523F4A"/>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DA1126"/>
    <w:pPr>
      <w:ind w:left="720"/>
    </w:pPr>
  </w:style>
  <w:style w:type="table" w:styleId="TableGrid">
    <w:name w:val="Table Grid"/>
    <w:basedOn w:val="TableNormal"/>
    <w:uiPriority w:val="39"/>
    <w:rsid w:val="0045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16766">
      <w:bodyDiv w:val="1"/>
      <w:marLeft w:val="0"/>
      <w:marRight w:val="0"/>
      <w:marTop w:val="0"/>
      <w:marBottom w:val="0"/>
      <w:divBdr>
        <w:top w:val="none" w:sz="0" w:space="0" w:color="auto"/>
        <w:left w:val="none" w:sz="0" w:space="0" w:color="auto"/>
        <w:bottom w:val="none" w:sz="0" w:space="0" w:color="auto"/>
        <w:right w:val="none" w:sz="0" w:space="0" w:color="auto"/>
      </w:divBdr>
      <w:divsChild>
        <w:div w:id="1501122693">
          <w:marLeft w:val="0"/>
          <w:marRight w:val="0"/>
          <w:marTop w:val="0"/>
          <w:marBottom w:val="0"/>
          <w:divBdr>
            <w:top w:val="none" w:sz="0" w:space="0" w:color="auto"/>
            <w:left w:val="none" w:sz="0" w:space="0" w:color="auto"/>
            <w:bottom w:val="none" w:sz="0" w:space="0" w:color="auto"/>
            <w:right w:val="none" w:sz="0" w:space="0" w:color="auto"/>
          </w:divBdr>
          <w:divsChild>
            <w:div w:id="1511138852">
              <w:marLeft w:val="0"/>
              <w:marRight w:val="0"/>
              <w:marTop w:val="0"/>
              <w:marBottom w:val="0"/>
              <w:divBdr>
                <w:top w:val="none" w:sz="0" w:space="0" w:color="auto"/>
                <w:left w:val="none" w:sz="0" w:space="0" w:color="auto"/>
                <w:bottom w:val="none" w:sz="0" w:space="0" w:color="auto"/>
                <w:right w:val="none" w:sz="0" w:space="0" w:color="auto"/>
              </w:divBdr>
              <w:divsChild>
                <w:div w:id="1808736717">
                  <w:marLeft w:val="0"/>
                  <w:marRight w:val="0"/>
                  <w:marTop w:val="0"/>
                  <w:marBottom w:val="0"/>
                  <w:divBdr>
                    <w:top w:val="none" w:sz="0" w:space="0" w:color="auto"/>
                    <w:left w:val="none" w:sz="0" w:space="0" w:color="auto"/>
                    <w:bottom w:val="none" w:sz="0" w:space="0" w:color="auto"/>
                    <w:right w:val="none" w:sz="0" w:space="0" w:color="auto"/>
                  </w:divBdr>
                  <w:divsChild>
                    <w:div w:id="962999522">
                      <w:marLeft w:val="0"/>
                      <w:marRight w:val="0"/>
                      <w:marTop w:val="0"/>
                      <w:marBottom w:val="0"/>
                      <w:divBdr>
                        <w:top w:val="none" w:sz="0" w:space="0" w:color="auto"/>
                        <w:left w:val="none" w:sz="0" w:space="0" w:color="auto"/>
                        <w:bottom w:val="none" w:sz="0" w:space="0" w:color="auto"/>
                        <w:right w:val="none" w:sz="0" w:space="0" w:color="auto"/>
                      </w:divBdr>
                      <w:divsChild>
                        <w:div w:id="1017536133">
                          <w:marLeft w:val="0"/>
                          <w:marRight w:val="0"/>
                          <w:marTop w:val="0"/>
                          <w:marBottom w:val="0"/>
                          <w:divBdr>
                            <w:top w:val="none" w:sz="0" w:space="0" w:color="auto"/>
                            <w:left w:val="none" w:sz="0" w:space="0" w:color="auto"/>
                            <w:bottom w:val="none" w:sz="0" w:space="0" w:color="auto"/>
                            <w:right w:val="none" w:sz="0" w:space="0" w:color="auto"/>
                          </w:divBdr>
                          <w:divsChild>
                            <w:div w:id="1946419942">
                              <w:marLeft w:val="0"/>
                              <w:marRight w:val="0"/>
                              <w:marTop w:val="0"/>
                              <w:marBottom w:val="0"/>
                              <w:divBdr>
                                <w:top w:val="none" w:sz="0" w:space="0" w:color="auto"/>
                                <w:left w:val="none" w:sz="0" w:space="0" w:color="auto"/>
                                <w:bottom w:val="none" w:sz="0" w:space="0" w:color="auto"/>
                                <w:right w:val="none" w:sz="0" w:space="0" w:color="auto"/>
                              </w:divBdr>
                              <w:divsChild>
                                <w:div w:id="21325174">
                                  <w:marLeft w:val="0"/>
                                  <w:marRight w:val="0"/>
                                  <w:marTop w:val="0"/>
                                  <w:marBottom w:val="0"/>
                                  <w:divBdr>
                                    <w:top w:val="none" w:sz="0" w:space="0" w:color="auto"/>
                                    <w:left w:val="none" w:sz="0" w:space="0" w:color="auto"/>
                                    <w:bottom w:val="none" w:sz="0" w:space="0" w:color="auto"/>
                                    <w:right w:val="none" w:sz="0" w:space="0" w:color="auto"/>
                                  </w:divBdr>
                                  <w:divsChild>
                                    <w:div w:id="971397480">
                                      <w:marLeft w:val="0"/>
                                      <w:marRight w:val="0"/>
                                      <w:marTop w:val="450"/>
                                      <w:marBottom w:val="450"/>
                                      <w:divBdr>
                                        <w:top w:val="none" w:sz="0" w:space="0" w:color="auto"/>
                                        <w:left w:val="none" w:sz="0" w:space="0" w:color="auto"/>
                                        <w:bottom w:val="none" w:sz="0" w:space="0" w:color="auto"/>
                                        <w:right w:val="none" w:sz="0" w:space="0" w:color="auto"/>
                                      </w:divBdr>
                                      <w:divsChild>
                                        <w:div w:id="1903978171">
                                          <w:marLeft w:val="0"/>
                                          <w:marRight w:val="0"/>
                                          <w:marTop w:val="0"/>
                                          <w:marBottom w:val="0"/>
                                          <w:divBdr>
                                            <w:top w:val="none" w:sz="0" w:space="0" w:color="auto"/>
                                            <w:left w:val="none" w:sz="0" w:space="0" w:color="auto"/>
                                            <w:bottom w:val="none" w:sz="0" w:space="0" w:color="auto"/>
                                            <w:right w:val="none" w:sz="0" w:space="0" w:color="auto"/>
                                          </w:divBdr>
                                          <w:divsChild>
                                            <w:div w:id="950161940">
                                              <w:marLeft w:val="0"/>
                                              <w:marRight w:val="0"/>
                                              <w:marTop w:val="0"/>
                                              <w:marBottom w:val="0"/>
                                              <w:divBdr>
                                                <w:top w:val="none" w:sz="0" w:space="0" w:color="auto"/>
                                                <w:left w:val="none" w:sz="0" w:space="0" w:color="auto"/>
                                                <w:bottom w:val="none" w:sz="0" w:space="0" w:color="auto"/>
                                                <w:right w:val="none" w:sz="0" w:space="0" w:color="auto"/>
                                              </w:divBdr>
                                              <w:divsChild>
                                                <w:div w:id="726418752">
                                                  <w:marLeft w:val="0"/>
                                                  <w:marRight w:val="0"/>
                                                  <w:marTop w:val="300"/>
                                                  <w:marBottom w:val="0"/>
                                                  <w:divBdr>
                                                    <w:top w:val="none" w:sz="0" w:space="0" w:color="auto"/>
                                                    <w:left w:val="none" w:sz="0" w:space="0" w:color="auto"/>
                                                    <w:bottom w:val="none" w:sz="0" w:space="0" w:color="auto"/>
                                                    <w:right w:val="none" w:sz="0" w:space="0" w:color="auto"/>
                                                  </w:divBdr>
                                                  <w:divsChild>
                                                    <w:div w:id="582181305">
                                                      <w:marLeft w:val="0"/>
                                                      <w:marRight w:val="0"/>
                                                      <w:marTop w:val="0"/>
                                                      <w:marBottom w:val="0"/>
                                                      <w:divBdr>
                                                        <w:top w:val="none" w:sz="0" w:space="0" w:color="auto"/>
                                                        <w:left w:val="none" w:sz="0" w:space="0" w:color="auto"/>
                                                        <w:bottom w:val="none" w:sz="0" w:space="0" w:color="auto"/>
                                                        <w:right w:val="none" w:sz="0" w:space="0" w:color="auto"/>
                                                      </w:divBdr>
                                                      <w:divsChild>
                                                        <w:div w:id="1192568452">
                                                          <w:marLeft w:val="0"/>
                                                          <w:marRight w:val="0"/>
                                                          <w:marTop w:val="0"/>
                                                          <w:marBottom w:val="0"/>
                                                          <w:divBdr>
                                                            <w:top w:val="none" w:sz="0" w:space="0" w:color="auto"/>
                                                            <w:left w:val="none" w:sz="0" w:space="0" w:color="auto"/>
                                                            <w:bottom w:val="none" w:sz="0" w:space="0" w:color="auto"/>
                                                            <w:right w:val="none" w:sz="0" w:space="0" w:color="auto"/>
                                                          </w:divBdr>
                                                          <w:divsChild>
                                                            <w:div w:id="1590459276">
                                                              <w:marLeft w:val="0"/>
                                                              <w:marRight w:val="0"/>
                                                              <w:marTop w:val="0"/>
                                                              <w:marBottom w:val="0"/>
                                                              <w:divBdr>
                                                                <w:top w:val="none" w:sz="0" w:space="0" w:color="auto"/>
                                                                <w:left w:val="none" w:sz="0" w:space="0" w:color="auto"/>
                                                                <w:bottom w:val="none" w:sz="0" w:space="0" w:color="auto"/>
                                                                <w:right w:val="none" w:sz="0" w:space="0" w:color="auto"/>
                                                              </w:divBdr>
                                                              <w:divsChild>
                                                                <w:div w:id="689531310">
                                                                  <w:marLeft w:val="0"/>
                                                                  <w:marRight w:val="0"/>
                                                                  <w:marTop w:val="0"/>
                                                                  <w:marBottom w:val="0"/>
                                                                  <w:divBdr>
                                                                    <w:top w:val="none" w:sz="0" w:space="0" w:color="auto"/>
                                                                    <w:left w:val="none" w:sz="0" w:space="0" w:color="auto"/>
                                                                    <w:bottom w:val="none" w:sz="0" w:space="0" w:color="auto"/>
                                                                    <w:right w:val="none" w:sz="0" w:space="0" w:color="auto"/>
                                                                  </w:divBdr>
                                                                  <w:divsChild>
                                                                    <w:div w:id="6842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657726">
      <w:bodyDiv w:val="1"/>
      <w:marLeft w:val="0"/>
      <w:marRight w:val="0"/>
      <w:marTop w:val="0"/>
      <w:marBottom w:val="0"/>
      <w:divBdr>
        <w:top w:val="none" w:sz="0" w:space="0" w:color="auto"/>
        <w:left w:val="none" w:sz="0" w:space="0" w:color="auto"/>
        <w:bottom w:val="none" w:sz="0" w:space="0" w:color="auto"/>
        <w:right w:val="none" w:sz="0" w:space="0" w:color="auto"/>
      </w:divBdr>
    </w:div>
    <w:div w:id="602301295">
      <w:bodyDiv w:val="1"/>
      <w:marLeft w:val="0"/>
      <w:marRight w:val="0"/>
      <w:marTop w:val="0"/>
      <w:marBottom w:val="0"/>
      <w:divBdr>
        <w:top w:val="none" w:sz="0" w:space="0" w:color="auto"/>
        <w:left w:val="none" w:sz="0" w:space="0" w:color="auto"/>
        <w:bottom w:val="none" w:sz="0" w:space="0" w:color="auto"/>
        <w:right w:val="none" w:sz="0" w:space="0" w:color="auto"/>
      </w:divBdr>
      <w:divsChild>
        <w:div w:id="405886032">
          <w:marLeft w:val="0"/>
          <w:marRight w:val="0"/>
          <w:marTop w:val="0"/>
          <w:marBottom w:val="0"/>
          <w:divBdr>
            <w:top w:val="none" w:sz="0" w:space="0" w:color="auto"/>
            <w:left w:val="none" w:sz="0" w:space="0" w:color="auto"/>
            <w:bottom w:val="none" w:sz="0" w:space="0" w:color="auto"/>
            <w:right w:val="none" w:sz="0" w:space="0" w:color="auto"/>
          </w:divBdr>
          <w:divsChild>
            <w:div w:id="2143496355">
              <w:marLeft w:val="0"/>
              <w:marRight w:val="0"/>
              <w:marTop w:val="0"/>
              <w:marBottom w:val="0"/>
              <w:divBdr>
                <w:top w:val="none" w:sz="0" w:space="0" w:color="auto"/>
                <w:left w:val="none" w:sz="0" w:space="0" w:color="auto"/>
                <w:bottom w:val="none" w:sz="0" w:space="0" w:color="auto"/>
                <w:right w:val="none" w:sz="0" w:space="0" w:color="auto"/>
              </w:divBdr>
              <w:divsChild>
                <w:div w:id="1517882449">
                  <w:marLeft w:val="0"/>
                  <w:marRight w:val="0"/>
                  <w:marTop w:val="0"/>
                  <w:marBottom w:val="0"/>
                  <w:divBdr>
                    <w:top w:val="none" w:sz="0" w:space="0" w:color="auto"/>
                    <w:left w:val="none" w:sz="0" w:space="0" w:color="auto"/>
                    <w:bottom w:val="none" w:sz="0" w:space="0" w:color="auto"/>
                    <w:right w:val="none" w:sz="0" w:space="0" w:color="auto"/>
                  </w:divBdr>
                  <w:divsChild>
                    <w:div w:id="392193100">
                      <w:marLeft w:val="0"/>
                      <w:marRight w:val="0"/>
                      <w:marTop w:val="0"/>
                      <w:marBottom w:val="0"/>
                      <w:divBdr>
                        <w:top w:val="none" w:sz="0" w:space="0" w:color="auto"/>
                        <w:left w:val="none" w:sz="0" w:space="0" w:color="auto"/>
                        <w:bottom w:val="none" w:sz="0" w:space="0" w:color="auto"/>
                        <w:right w:val="none" w:sz="0" w:space="0" w:color="auto"/>
                      </w:divBdr>
                      <w:divsChild>
                        <w:div w:id="1565721521">
                          <w:marLeft w:val="0"/>
                          <w:marRight w:val="0"/>
                          <w:marTop w:val="0"/>
                          <w:marBottom w:val="0"/>
                          <w:divBdr>
                            <w:top w:val="none" w:sz="0" w:space="0" w:color="auto"/>
                            <w:left w:val="none" w:sz="0" w:space="0" w:color="auto"/>
                            <w:bottom w:val="none" w:sz="0" w:space="0" w:color="auto"/>
                            <w:right w:val="none" w:sz="0" w:space="0" w:color="auto"/>
                          </w:divBdr>
                          <w:divsChild>
                            <w:div w:id="1777217658">
                              <w:marLeft w:val="0"/>
                              <w:marRight w:val="0"/>
                              <w:marTop w:val="0"/>
                              <w:marBottom w:val="0"/>
                              <w:divBdr>
                                <w:top w:val="none" w:sz="0" w:space="0" w:color="auto"/>
                                <w:left w:val="none" w:sz="0" w:space="0" w:color="auto"/>
                                <w:bottom w:val="none" w:sz="0" w:space="0" w:color="auto"/>
                                <w:right w:val="none" w:sz="0" w:space="0" w:color="auto"/>
                              </w:divBdr>
                              <w:divsChild>
                                <w:div w:id="2005934285">
                                  <w:marLeft w:val="0"/>
                                  <w:marRight w:val="0"/>
                                  <w:marTop w:val="0"/>
                                  <w:marBottom w:val="0"/>
                                  <w:divBdr>
                                    <w:top w:val="none" w:sz="0" w:space="0" w:color="auto"/>
                                    <w:left w:val="none" w:sz="0" w:space="0" w:color="auto"/>
                                    <w:bottom w:val="none" w:sz="0" w:space="0" w:color="auto"/>
                                    <w:right w:val="none" w:sz="0" w:space="0" w:color="auto"/>
                                  </w:divBdr>
                                  <w:divsChild>
                                    <w:div w:id="1581712464">
                                      <w:marLeft w:val="0"/>
                                      <w:marRight w:val="0"/>
                                      <w:marTop w:val="0"/>
                                      <w:marBottom w:val="0"/>
                                      <w:divBdr>
                                        <w:top w:val="none" w:sz="0" w:space="0" w:color="auto"/>
                                        <w:left w:val="none" w:sz="0" w:space="0" w:color="auto"/>
                                        <w:bottom w:val="none" w:sz="0" w:space="0" w:color="auto"/>
                                        <w:right w:val="none" w:sz="0" w:space="0" w:color="auto"/>
                                      </w:divBdr>
                                      <w:divsChild>
                                        <w:div w:id="19094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2216">
      <w:bodyDiv w:val="1"/>
      <w:marLeft w:val="0"/>
      <w:marRight w:val="0"/>
      <w:marTop w:val="0"/>
      <w:marBottom w:val="0"/>
      <w:divBdr>
        <w:top w:val="none" w:sz="0" w:space="0" w:color="auto"/>
        <w:left w:val="none" w:sz="0" w:space="0" w:color="auto"/>
        <w:bottom w:val="none" w:sz="0" w:space="0" w:color="auto"/>
        <w:right w:val="none" w:sz="0" w:space="0" w:color="auto"/>
      </w:divBdr>
      <w:divsChild>
        <w:div w:id="1940215822">
          <w:marLeft w:val="0"/>
          <w:marRight w:val="0"/>
          <w:marTop w:val="0"/>
          <w:marBottom w:val="0"/>
          <w:divBdr>
            <w:top w:val="none" w:sz="0" w:space="0" w:color="auto"/>
            <w:left w:val="none" w:sz="0" w:space="0" w:color="auto"/>
            <w:bottom w:val="none" w:sz="0" w:space="0" w:color="auto"/>
            <w:right w:val="none" w:sz="0" w:space="0" w:color="auto"/>
          </w:divBdr>
          <w:divsChild>
            <w:div w:id="1664703697">
              <w:marLeft w:val="0"/>
              <w:marRight w:val="0"/>
              <w:marTop w:val="0"/>
              <w:marBottom w:val="0"/>
              <w:divBdr>
                <w:top w:val="none" w:sz="0" w:space="0" w:color="auto"/>
                <w:left w:val="none" w:sz="0" w:space="0" w:color="auto"/>
                <w:bottom w:val="none" w:sz="0" w:space="0" w:color="auto"/>
                <w:right w:val="none" w:sz="0" w:space="0" w:color="auto"/>
              </w:divBdr>
              <w:divsChild>
                <w:div w:id="151720110">
                  <w:marLeft w:val="0"/>
                  <w:marRight w:val="0"/>
                  <w:marTop w:val="0"/>
                  <w:marBottom w:val="0"/>
                  <w:divBdr>
                    <w:top w:val="none" w:sz="0" w:space="0" w:color="auto"/>
                    <w:left w:val="none" w:sz="0" w:space="0" w:color="auto"/>
                    <w:bottom w:val="none" w:sz="0" w:space="0" w:color="auto"/>
                    <w:right w:val="none" w:sz="0" w:space="0" w:color="auto"/>
                  </w:divBdr>
                  <w:divsChild>
                    <w:div w:id="1134523143">
                      <w:marLeft w:val="0"/>
                      <w:marRight w:val="0"/>
                      <w:marTop w:val="0"/>
                      <w:marBottom w:val="0"/>
                      <w:divBdr>
                        <w:top w:val="none" w:sz="0" w:space="0" w:color="auto"/>
                        <w:left w:val="none" w:sz="0" w:space="0" w:color="auto"/>
                        <w:bottom w:val="none" w:sz="0" w:space="0" w:color="auto"/>
                        <w:right w:val="none" w:sz="0" w:space="0" w:color="auto"/>
                      </w:divBdr>
                      <w:divsChild>
                        <w:div w:id="846865529">
                          <w:marLeft w:val="0"/>
                          <w:marRight w:val="0"/>
                          <w:marTop w:val="0"/>
                          <w:marBottom w:val="0"/>
                          <w:divBdr>
                            <w:top w:val="none" w:sz="0" w:space="0" w:color="auto"/>
                            <w:left w:val="none" w:sz="0" w:space="0" w:color="auto"/>
                            <w:bottom w:val="none" w:sz="0" w:space="0" w:color="auto"/>
                            <w:right w:val="none" w:sz="0" w:space="0" w:color="auto"/>
                          </w:divBdr>
                          <w:divsChild>
                            <w:div w:id="456526880">
                              <w:marLeft w:val="0"/>
                              <w:marRight w:val="0"/>
                              <w:marTop w:val="0"/>
                              <w:marBottom w:val="0"/>
                              <w:divBdr>
                                <w:top w:val="none" w:sz="0" w:space="0" w:color="auto"/>
                                <w:left w:val="none" w:sz="0" w:space="0" w:color="auto"/>
                                <w:bottom w:val="none" w:sz="0" w:space="0" w:color="auto"/>
                                <w:right w:val="none" w:sz="0" w:space="0" w:color="auto"/>
                              </w:divBdr>
                              <w:divsChild>
                                <w:div w:id="410977411">
                                  <w:marLeft w:val="0"/>
                                  <w:marRight w:val="0"/>
                                  <w:marTop w:val="0"/>
                                  <w:marBottom w:val="0"/>
                                  <w:divBdr>
                                    <w:top w:val="none" w:sz="0" w:space="0" w:color="auto"/>
                                    <w:left w:val="none" w:sz="0" w:space="0" w:color="auto"/>
                                    <w:bottom w:val="none" w:sz="0" w:space="0" w:color="auto"/>
                                    <w:right w:val="none" w:sz="0" w:space="0" w:color="auto"/>
                                  </w:divBdr>
                                  <w:divsChild>
                                    <w:div w:id="1248879290">
                                      <w:marLeft w:val="0"/>
                                      <w:marRight w:val="0"/>
                                      <w:marTop w:val="0"/>
                                      <w:marBottom w:val="0"/>
                                      <w:divBdr>
                                        <w:top w:val="none" w:sz="0" w:space="0" w:color="auto"/>
                                        <w:left w:val="none" w:sz="0" w:space="0" w:color="auto"/>
                                        <w:bottom w:val="none" w:sz="0" w:space="0" w:color="auto"/>
                                        <w:right w:val="none" w:sz="0" w:space="0" w:color="auto"/>
                                      </w:divBdr>
                                      <w:divsChild>
                                        <w:div w:id="237789813">
                                          <w:marLeft w:val="0"/>
                                          <w:marRight w:val="0"/>
                                          <w:marTop w:val="0"/>
                                          <w:marBottom w:val="0"/>
                                          <w:divBdr>
                                            <w:top w:val="none" w:sz="0" w:space="0" w:color="auto"/>
                                            <w:left w:val="none" w:sz="0" w:space="0" w:color="auto"/>
                                            <w:bottom w:val="none" w:sz="0" w:space="0" w:color="auto"/>
                                            <w:right w:val="none" w:sz="0" w:space="0" w:color="auto"/>
                                          </w:divBdr>
                                          <w:divsChild>
                                            <w:div w:id="859204239">
                                              <w:marLeft w:val="0"/>
                                              <w:marRight w:val="0"/>
                                              <w:marTop w:val="0"/>
                                              <w:marBottom w:val="0"/>
                                              <w:divBdr>
                                                <w:top w:val="none" w:sz="0" w:space="0" w:color="auto"/>
                                                <w:left w:val="none" w:sz="0" w:space="0" w:color="auto"/>
                                                <w:bottom w:val="none" w:sz="0" w:space="0" w:color="auto"/>
                                                <w:right w:val="none" w:sz="0" w:space="0" w:color="auto"/>
                                              </w:divBdr>
                                              <w:divsChild>
                                                <w:div w:id="660158623">
                                                  <w:marLeft w:val="0"/>
                                                  <w:marRight w:val="0"/>
                                                  <w:marTop w:val="0"/>
                                                  <w:marBottom w:val="0"/>
                                                  <w:divBdr>
                                                    <w:top w:val="none" w:sz="0" w:space="0" w:color="auto"/>
                                                    <w:left w:val="none" w:sz="0" w:space="0" w:color="auto"/>
                                                    <w:bottom w:val="none" w:sz="0" w:space="0" w:color="auto"/>
                                                    <w:right w:val="none" w:sz="0" w:space="0" w:color="auto"/>
                                                  </w:divBdr>
                                                  <w:divsChild>
                                                    <w:div w:id="1287008721">
                                                      <w:marLeft w:val="0"/>
                                                      <w:marRight w:val="0"/>
                                                      <w:marTop w:val="0"/>
                                                      <w:marBottom w:val="0"/>
                                                      <w:divBdr>
                                                        <w:top w:val="none" w:sz="0" w:space="0" w:color="auto"/>
                                                        <w:left w:val="none" w:sz="0" w:space="0" w:color="auto"/>
                                                        <w:bottom w:val="none" w:sz="0" w:space="0" w:color="auto"/>
                                                        <w:right w:val="none" w:sz="0" w:space="0" w:color="auto"/>
                                                      </w:divBdr>
                                                      <w:divsChild>
                                                        <w:div w:id="668558859">
                                                          <w:marLeft w:val="0"/>
                                                          <w:marRight w:val="0"/>
                                                          <w:marTop w:val="0"/>
                                                          <w:marBottom w:val="0"/>
                                                          <w:divBdr>
                                                            <w:top w:val="none" w:sz="0" w:space="0" w:color="auto"/>
                                                            <w:left w:val="none" w:sz="0" w:space="0" w:color="auto"/>
                                                            <w:bottom w:val="none" w:sz="0" w:space="0" w:color="auto"/>
                                                            <w:right w:val="none" w:sz="0" w:space="0" w:color="auto"/>
                                                          </w:divBdr>
                                                          <w:divsChild>
                                                            <w:div w:id="252125464">
                                                              <w:marLeft w:val="0"/>
                                                              <w:marRight w:val="0"/>
                                                              <w:marTop w:val="0"/>
                                                              <w:marBottom w:val="0"/>
                                                              <w:divBdr>
                                                                <w:top w:val="none" w:sz="0" w:space="0" w:color="auto"/>
                                                                <w:left w:val="none" w:sz="0" w:space="0" w:color="auto"/>
                                                                <w:bottom w:val="none" w:sz="0" w:space="0" w:color="auto"/>
                                                                <w:right w:val="none" w:sz="0" w:space="0" w:color="auto"/>
                                                              </w:divBdr>
                                                              <w:divsChild>
                                                                <w:div w:id="130289519">
                                                                  <w:marLeft w:val="0"/>
                                                                  <w:marRight w:val="0"/>
                                                                  <w:marTop w:val="0"/>
                                                                  <w:marBottom w:val="0"/>
                                                                  <w:divBdr>
                                                                    <w:top w:val="none" w:sz="0" w:space="0" w:color="auto"/>
                                                                    <w:left w:val="none" w:sz="0" w:space="0" w:color="auto"/>
                                                                    <w:bottom w:val="none" w:sz="0" w:space="0" w:color="auto"/>
                                                                    <w:right w:val="none" w:sz="0" w:space="0" w:color="auto"/>
                                                                  </w:divBdr>
                                                                  <w:divsChild>
                                                                    <w:div w:id="2740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3300238">
      <w:bodyDiv w:val="1"/>
      <w:marLeft w:val="0"/>
      <w:marRight w:val="0"/>
      <w:marTop w:val="0"/>
      <w:marBottom w:val="0"/>
      <w:divBdr>
        <w:top w:val="none" w:sz="0" w:space="0" w:color="auto"/>
        <w:left w:val="none" w:sz="0" w:space="0" w:color="auto"/>
        <w:bottom w:val="none" w:sz="0" w:space="0" w:color="auto"/>
        <w:right w:val="none" w:sz="0" w:space="0" w:color="auto"/>
      </w:divBdr>
    </w:div>
    <w:div w:id="14209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ighwel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Richardson</dc:creator>
  <cp:keywords/>
  <dc:description/>
  <cp:lastModifiedBy>Adrian Coates</cp:lastModifiedBy>
  <cp:revision>2</cp:revision>
  <cp:lastPrinted>2020-12-18T12:46:00Z</cp:lastPrinted>
  <dcterms:created xsi:type="dcterms:W3CDTF">2020-12-18T13:09:00Z</dcterms:created>
  <dcterms:modified xsi:type="dcterms:W3CDTF">2020-12-18T13:09:00Z</dcterms:modified>
</cp:coreProperties>
</file>